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63CBD" w14:textId="77777777" w:rsidR="00937851" w:rsidRDefault="00937851" w:rsidP="00937851">
      <w:pPr>
        <w:jc w:val="center"/>
        <w:rPr>
          <w:b/>
          <w:sz w:val="24"/>
        </w:rPr>
      </w:pPr>
      <w:r>
        <w:rPr>
          <w:b/>
          <w:noProof/>
          <w:sz w:val="24"/>
          <w:lang w:eastAsia="pl-PL"/>
        </w:rPr>
        <w:drawing>
          <wp:anchor distT="0" distB="0" distL="114300" distR="114300" simplePos="0" relativeHeight="251658240" behindDoc="0" locked="0" layoutInCell="1" allowOverlap="1" wp14:anchorId="20B36B0A" wp14:editId="52645414">
            <wp:simplePos x="0" y="0"/>
            <wp:positionH relativeFrom="column">
              <wp:posOffset>2300605</wp:posOffset>
            </wp:positionH>
            <wp:positionV relativeFrom="paragraph">
              <wp:posOffset>1905</wp:posOffset>
            </wp:positionV>
            <wp:extent cx="1162246" cy="1419225"/>
            <wp:effectExtent l="0" t="0" r="0" b="0"/>
            <wp:wrapNone/>
            <wp:docPr id="1" name="Obraz 1" descr="Obraz zawierający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246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C34DC2D" w14:textId="77777777" w:rsidR="00937851" w:rsidRDefault="00937851" w:rsidP="00937851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</w:p>
    <w:p w14:paraId="52EF890E" w14:textId="77777777" w:rsidR="00937851" w:rsidRPr="002F5409" w:rsidRDefault="00937851" w:rsidP="00937851">
      <w:pPr>
        <w:spacing w:after="0"/>
        <w:jc w:val="center"/>
        <w:rPr>
          <w:b/>
          <w:sz w:val="36"/>
          <w:szCs w:val="24"/>
        </w:rPr>
      </w:pPr>
    </w:p>
    <w:p w14:paraId="105951D4" w14:textId="77777777" w:rsidR="006B0A19" w:rsidRDefault="006B0A19" w:rsidP="0093785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bookmarkStart w:id="0" w:name="_Hlk71011497"/>
    </w:p>
    <w:p w14:paraId="4997A95C" w14:textId="77777777" w:rsidR="006B0A19" w:rsidRDefault="006B0A19" w:rsidP="0093785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3F363F5B" w14:textId="77777777" w:rsidR="006B0A19" w:rsidRDefault="006B0A19" w:rsidP="0093785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12030436" w14:textId="77777777" w:rsidR="006B0A19" w:rsidRDefault="006B0A19" w:rsidP="0093785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</w:p>
    <w:p w14:paraId="4A69CEB4" w14:textId="1F29648C" w:rsidR="00937851" w:rsidRPr="002F5409" w:rsidRDefault="00937851" w:rsidP="00937851">
      <w:pPr>
        <w:spacing w:after="0" w:line="360" w:lineRule="auto"/>
        <w:jc w:val="center"/>
        <w:rPr>
          <w:rFonts w:ascii="Cambria" w:hAnsi="Cambria"/>
          <w:b/>
          <w:sz w:val="28"/>
          <w:szCs w:val="28"/>
        </w:rPr>
      </w:pPr>
      <w:r w:rsidRPr="002F5409">
        <w:rPr>
          <w:rFonts w:ascii="Cambria" w:hAnsi="Cambria"/>
          <w:b/>
          <w:sz w:val="28"/>
          <w:szCs w:val="28"/>
        </w:rPr>
        <w:t xml:space="preserve">SPRAWOZDANIE Z REALIZACJI ROCZNEGO PROGRAMU WSPÓŁPRACY                                  Z ORGANIZACJAMI POZARZĄDOWYMI  GMINY ŁĘKA OPATOWSKA </w:t>
      </w:r>
      <w:r>
        <w:rPr>
          <w:rFonts w:ascii="Cambria" w:hAnsi="Cambria"/>
          <w:b/>
          <w:sz w:val="28"/>
          <w:szCs w:val="28"/>
        </w:rPr>
        <w:t xml:space="preserve">                     </w:t>
      </w:r>
      <w:r w:rsidRPr="002F5409">
        <w:rPr>
          <w:rFonts w:ascii="Cambria" w:hAnsi="Cambria"/>
          <w:b/>
          <w:sz w:val="28"/>
          <w:szCs w:val="28"/>
        </w:rPr>
        <w:t>ZA 202</w:t>
      </w:r>
      <w:r w:rsidR="0015393F">
        <w:rPr>
          <w:rFonts w:ascii="Cambria" w:hAnsi="Cambria"/>
          <w:b/>
          <w:sz w:val="28"/>
          <w:szCs w:val="28"/>
        </w:rPr>
        <w:t>3</w:t>
      </w:r>
      <w:r>
        <w:rPr>
          <w:rFonts w:ascii="Cambria" w:hAnsi="Cambria"/>
          <w:b/>
          <w:sz w:val="28"/>
          <w:szCs w:val="28"/>
        </w:rPr>
        <w:t xml:space="preserve"> </w:t>
      </w:r>
      <w:r w:rsidRPr="002F5409">
        <w:rPr>
          <w:rFonts w:ascii="Cambria" w:hAnsi="Cambria"/>
          <w:b/>
          <w:sz w:val="28"/>
          <w:szCs w:val="28"/>
        </w:rPr>
        <w:t>ROK</w:t>
      </w:r>
    </w:p>
    <w:bookmarkEnd w:id="0"/>
    <w:p w14:paraId="582BA974" w14:textId="77777777" w:rsidR="00937851" w:rsidRPr="00D36486" w:rsidRDefault="00937851" w:rsidP="00937851">
      <w:pPr>
        <w:jc w:val="center"/>
        <w:rPr>
          <w:rFonts w:ascii="Cambria" w:hAnsi="Cambria"/>
          <w:b/>
          <w:sz w:val="24"/>
          <w:szCs w:val="24"/>
        </w:rPr>
      </w:pPr>
    </w:p>
    <w:p w14:paraId="1E10ADB8" w14:textId="77777777" w:rsidR="00937851" w:rsidRPr="006B0A19" w:rsidRDefault="00937851" w:rsidP="00937851">
      <w:pPr>
        <w:pStyle w:val="Akapitzlist"/>
        <w:numPr>
          <w:ilvl w:val="0"/>
          <w:numId w:val="2"/>
        </w:numPr>
        <w:rPr>
          <w:rFonts w:ascii="Cambria" w:hAnsi="Cambria"/>
          <w:b/>
          <w:sz w:val="28"/>
          <w:szCs w:val="28"/>
        </w:rPr>
      </w:pPr>
      <w:r w:rsidRPr="006B0A19">
        <w:rPr>
          <w:rFonts w:ascii="Cambria" w:hAnsi="Cambria"/>
          <w:b/>
          <w:sz w:val="28"/>
          <w:szCs w:val="28"/>
        </w:rPr>
        <w:t>WPROWADZENIE</w:t>
      </w:r>
    </w:p>
    <w:p w14:paraId="00E538E0" w14:textId="0D81F1B7" w:rsidR="00937851" w:rsidRPr="00D36486" w:rsidRDefault="00937851" w:rsidP="00937851">
      <w:pPr>
        <w:ind w:firstLine="708"/>
        <w:jc w:val="both"/>
        <w:rPr>
          <w:rFonts w:ascii="Cambria" w:hAnsi="Cambria"/>
          <w:b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Na podstawie art. 5a ust. 3 ustawy z dnia 24 kwietnia 2003 r. o działalności pożytku publicznego i o wolontariacie /</w:t>
      </w:r>
      <w:proofErr w:type="spellStart"/>
      <w:r w:rsidRPr="00D36486">
        <w:rPr>
          <w:rFonts w:ascii="Cambria" w:hAnsi="Cambria"/>
          <w:sz w:val="24"/>
          <w:szCs w:val="24"/>
        </w:rPr>
        <w:t>t.j</w:t>
      </w:r>
      <w:proofErr w:type="spellEnd"/>
      <w:r w:rsidRPr="00D36486">
        <w:rPr>
          <w:rFonts w:ascii="Cambria" w:hAnsi="Cambria"/>
          <w:sz w:val="24"/>
          <w:szCs w:val="24"/>
        </w:rPr>
        <w:t>. Dz. U. z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r. poz. </w:t>
      </w:r>
      <w:r w:rsidR="0015393F">
        <w:rPr>
          <w:rFonts w:ascii="Cambria" w:hAnsi="Cambria"/>
          <w:sz w:val="24"/>
          <w:szCs w:val="24"/>
        </w:rPr>
        <w:t>571</w:t>
      </w:r>
      <w:r w:rsidRPr="00D36486">
        <w:rPr>
          <w:rFonts w:ascii="Cambria" w:hAnsi="Cambria"/>
          <w:sz w:val="24"/>
          <w:szCs w:val="24"/>
        </w:rPr>
        <w:t xml:space="preserve">/ organ wykonawczy jednostki samorządu terytorialnego, nie później niż do 31 maja  każdego roku, jest zobowiązany przedłożyć organowi stanowiącemu jednostki samorządu terytorialnego </w:t>
      </w:r>
      <w:r w:rsidRPr="00D36486">
        <w:rPr>
          <w:rFonts w:ascii="Cambria" w:hAnsi="Cambria"/>
          <w:b/>
          <w:sz w:val="24"/>
          <w:szCs w:val="24"/>
        </w:rPr>
        <w:t xml:space="preserve">sprawozdanie z realizacji programu współpracy za poprzedni rok. </w:t>
      </w:r>
    </w:p>
    <w:p w14:paraId="74C3925C" w14:textId="704B591F" w:rsidR="00937851" w:rsidRPr="00D36486" w:rsidRDefault="00937851" w:rsidP="00937851">
      <w:pPr>
        <w:ind w:firstLine="708"/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Gmina Łęka Opatowska w 202</w:t>
      </w:r>
      <w:r w:rsidR="0015393F">
        <w:rPr>
          <w:rFonts w:ascii="Cambria" w:hAnsi="Cambria"/>
          <w:sz w:val="24"/>
          <w:szCs w:val="24"/>
        </w:rPr>
        <w:t xml:space="preserve">3 </w:t>
      </w:r>
      <w:r w:rsidRPr="00D36486">
        <w:rPr>
          <w:rFonts w:ascii="Cambria" w:hAnsi="Cambria"/>
          <w:sz w:val="24"/>
          <w:szCs w:val="24"/>
        </w:rPr>
        <w:t xml:space="preserve">współpracowała z organizacjami pozarządowymi realizując program współpracy, który został przyjęty uchwałą Nr  </w:t>
      </w:r>
      <w:r w:rsidR="0015393F">
        <w:rPr>
          <w:rFonts w:ascii="Cambria" w:hAnsi="Cambria"/>
          <w:sz w:val="24"/>
          <w:szCs w:val="24"/>
        </w:rPr>
        <w:t>LIII/322</w:t>
      </w:r>
      <w:r w:rsidRPr="00D36486">
        <w:rPr>
          <w:rFonts w:ascii="Cambria" w:hAnsi="Cambria"/>
          <w:sz w:val="24"/>
          <w:szCs w:val="24"/>
        </w:rPr>
        <w:t>/202</w:t>
      </w:r>
      <w:r w:rsidR="0015393F">
        <w:rPr>
          <w:rFonts w:ascii="Cambria" w:hAnsi="Cambria"/>
          <w:sz w:val="24"/>
          <w:szCs w:val="24"/>
        </w:rPr>
        <w:t>2</w:t>
      </w:r>
      <w:r>
        <w:rPr>
          <w:rFonts w:ascii="Cambria" w:hAnsi="Cambria"/>
          <w:sz w:val="24"/>
          <w:szCs w:val="24"/>
        </w:rPr>
        <w:t xml:space="preserve"> </w:t>
      </w:r>
      <w:r w:rsidRPr="00D36486">
        <w:rPr>
          <w:rFonts w:ascii="Cambria" w:hAnsi="Cambria"/>
          <w:sz w:val="24"/>
          <w:szCs w:val="24"/>
        </w:rPr>
        <w:t xml:space="preserve">Rady Gminy Łęka Opatowska z dnia </w:t>
      </w:r>
      <w:r w:rsidR="0015393F">
        <w:rPr>
          <w:rFonts w:ascii="Cambria" w:hAnsi="Cambria"/>
          <w:sz w:val="24"/>
          <w:szCs w:val="24"/>
        </w:rPr>
        <w:t>16</w:t>
      </w:r>
      <w:r w:rsidR="00832638">
        <w:rPr>
          <w:rFonts w:ascii="Cambria" w:hAnsi="Cambria"/>
          <w:sz w:val="24"/>
          <w:szCs w:val="24"/>
        </w:rPr>
        <w:t xml:space="preserve"> listopada </w:t>
      </w:r>
      <w:r w:rsidRPr="00D36486">
        <w:rPr>
          <w:rFonts w:ascii="Cambria" w:hAnsi="Cambria"/>
          <w:sz w:val="24"/>
          <w:szCs w:val="24"/>
        </w:rPr>
        <w:t>202</w:t>
      </w:r>
      <w:r w:rsidR="0015393F">
        <w:rPr>
          <w:rFonts w:ascii="Cambria" w:hAnsi="Cambria"/>
          <w:sz w:val="24"/>
          <w:szCs w:val="24"/>
        </w:rPr>
        <w:t>2</w:t>
      </w:r>
      <w:r w:rsidRPr="00D36486">
        <w:rPr>
          <w:rFonts w:ascii="Cambria" w:hAnsi="Cambria"/>
          <w:sz w:val="24"/>
          <w:szCs w:val="24"/>
        </w:rPr>
        <w:t xml:space="preserve"> r.  w sprawie uchwalenia Rocznego Programu Współpracy Gminy Łęka Opatowska z Organizacjami Pozarządowymi na rok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>.</w:t>
      </w:r>
    </w:p>
    <w:p w14:paraId="0DD2BAFA" w14:textId="3A6BEB86" w:rsidR="00937851" w:rsidRPr="00D36486" w:rsidRDefault="00937851" w:rsidP="00937851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Roczny program współpracy z organizacjami pozarz</w:t>
      </w:r>
      <w:r w:rsidRPr="00D36486">
        <w:rPr>
          <w:rFonts w:ascii="Cambria" w:hAnsi="Cambria" w:cs="TimesNewRoman"/>
          <w:sz w:val="24"/>
          <w:szCs w:val="24"/>
        </w:rPr>
        <w:t>ą</w:t>
      </w:r>
      <w:r w:rsidRPr="00D36486">
        <w:rPr>
          <w:rFonts w:ascii="Cambria" w:hAnsi="Cambria"/>
          <w:sz w:val="24"/>
          <w:szCs w:val="24"/>
        </w:rPr>
        <w:t>dowymi obowi</w:t>
      </w:r>
      <w:r w:rsidRPr="00D36486">
        <w:rPr>
          <w:rFonts w:ascii="Cambria" w:hAnsi="Cambria" w:cs="TimesNewRoman"/>
          <w:sz w:val="24"/>
          <w:szCs w:val="24"/>
        </w:rPr>
        <w:t>ą</w:t>
      </w:r>
      <w:r w:rsidRPr="00D36486">
        <w:rPr>
          <w:rFonts w:ascii="Cambria" w:hAnsi="Cambria"/>
          <w:sz w:val="24"/>
          <w:szCs w:val="24"/>
        </w:rPr>
        <w:t xml:space="preserve">zywał od dnia </w:t>
      </w:r>
      <w:r>
        <w:rPr>
          <w:rFonts w:ascii="Cambria" w:hAnsi="Cambria"/>
          <w:sz w:val="24"/>
          <w:szCs w:val="24"/>
        </w:rPr>
        <w:t xml:space="preserve">                       </w:t>
      </w:r>
      <w:r w:rsidRPr="00D36486">
        <w:rPr>
          <w:rFonts w:ascii="Cambria" w:hAnsi="Cambria"/>
          <w:sz w:val="24"/>
          <w:szCs w:val="24"/>
        </w:rPr>
        <w:t>1 stycznia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r.  do 31 grudnia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r.</w:t>
      </w:r>
    </w:p>
    <w:p w14:paraId="47383359" w14:textId="77777777" w:rsidR="00707187" w:rsidRDefault="00707187" w:rsidP="00937851">
      <w:pPr>
        <w:spacing w:after="0" w:line="264" w:lineRule="auto"/>
        <w:jc w:val="both"/>
        <w:rPr>
          <w:rFonts w:ascii="Cambria" w:hAnsi="Cambria" w:cs="Arial"/>
          <w:b/>
          <w:sz w:val="24"/>
          <w:szCs w:val="24"/>
          <w:lang w:eastAsia="pl-PL"/>
        </w:rPr>
      </w:pPr>
    </w:p>
    <w:p w14:paraId="685BC8E2" w14:textId="07439859" w:rsidR="00937851" w:rsidRPr="00D36486" w:rsidRDefault="00937851" w:rsidP="00937851">
      <w:pPr>
        <w:spacing w:after="0" w:line="264" w:lineRule="auto"/>
        <w:jc w:val="both"/>
        <w:rPr>
          <w:rFonts w:ascii="Cambria" w:hAnsi="Cambria" w:cs="Arial"/>
          <w:b/>
          <w:sz w:val="24"/>
          <w:szCs w:val="24"/>
          <w:lang w:eastAsia="pl-PL"/>
        </w:rPr>
      </w:pPr>
      <w:r w:rsidRPr="00D36486">
        <w:rPr>
          <w:rFonts w:ascii="Cambria" w:hAnsi="Cambria" w:cs="Arial"/>
          <w:b/>
          <w:sz w:val="24"/>
          <w:szCs w:val="24"/>
          <w:lang w:eastAsia="pl-PL"/>
        </w:rPr>
        <w:t>Do priorytetowych zadań publicznych Gminy w 202</w:t>
      </w:r>
      <w:r w:rsidR="0015393F">
        <w:rPr>
          <w:rFonts w:ascii="Cambria" w:hAnsi="Cambria" w:cs="Arial"/>
          <w:b/>
          <w:sz w:val="24"/>
          <w:szCs w:val="24"/>
          <w:lang w:eastAsia="pl-PL"/>
        </w:rPr>
        <w:t>3</w:t>
      </w:r>
      <w:r w:rsidRPr="00D36486">
        <w:rPr>
          <w:rFonts w:ascii="Cambria" w:hAnsi="Cambria" w:cs="Arial"/>
          <w:b/>
          <w:sz w:val="24"/>
          <w:szCs w:val="24"/>
          <w:lang w:eastAsia="pl-PL"/>
        </w:rPr>
        <w:t xml:space="preserve"> r. należały zadania </w:t>
      </w:r>
      <w:r>
        <w:rPr>
          <w:rFonts w:ascii="Cambria" w:hAnsi="Cambria" w:cs="Arial"/>
          <w:b/>
          <w:sz w:val="24"/>
          <w:szCs w:val="24"/>
          <w:lang w:eastAsia="pl-PL"/>
        </w:rPr>
        <w:t xml:space="preserve">                                      </w:t>
      </w:r>
      <w:r w:rsidRPr="00D36486">
        <w:rPr>
          <w:rFonts w:ascii="Cambria" w:hAnsi="Cambria" w:cs="Arial"/>
          <w:b/>
          <w:sz w:val="24"/>
          <w:szCs w:val="24"/>
          <w:lang w:eastAsia="pl-PL"/>
        </w:rPr>
        <w:t>w zakresie:</w:t>
      </w:r>
    </w:p>
    <w:p w14:paraId="24366B8E" w14:textId="77777777" w:rsidR="00937851" w:rsidRPr="00D36486" w:rsidRDefault="00937851" w:rsidP="00937851">
      <w:pPr>
        <w:numPr>
          <w:ilvl w:val="0"/>
          <w:numId w:val="4"/>
        </w:numPr>
        <w:spacing w:after="0" w:line="264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D36486">
        <w:rPr>
          <w:rFonts w:ascii="Cambria" w:hAnsi="Cambria" w:cs="Arial"/>
          <w:sz w:val="24"/>
          <w:szCs w:val="24"/>
          <w:lang w:eastAsia="pl-PL"/>
        </w:rPr>
        <w:t>Wspierania i upowszechniania kultury fizycznej</w:t>
      </w:r>
    </w:p>
    <w:p w14:paraId="56C8FE2D" w14:textId="77777777" w:rsidR="00937851" w:rsidRPr="00D36486" w:rsidRDefault="00937851" w:rsidP="00937851">
      <w:pPr>
        <w:numPr>
          <w:ilvl w:val="0"/>
          <w:numId w:val="4"/>
        </w:numPr>
        <w:spacing w:after="0" w:line="264" w:lineRule="auto"/>
        <w:jc w:val="both"/>
        <w:rPr>
          <w:rFonts w:ascii="Cambria" w:hAnsi="Cambria" w:cs="Arial"/>
          <w:sz w:val="24"/>
          <w:szCs w:val="24"/>
          <w:lang w:eastAsia="pl-PL"/>
        </w:rPr>
      </w:pPr>
      <w:r w:rsidRPr="00D36486">
        <w:rPr>
          <w:rFonts w:ascii="Cambria" w:hAnsi="Cambria" w:cs="Arial"/>
          <w:sz w:val="24"/>
          <w:szCs w:val="24"/>
          <w:lang w:eastAsia="pl-PL"/>
        </w:rPr>
        <w:t>Kultury, sztuki, ochrony dóbr kultury i dziedzictwa narodowego.</w:t>
      </w:r>
    </w:p>
    <w:p w14:paraId="77CBEB25" w14:textId="150F9A09" w:rsidR="00937851" w:rsidRDefault="00937851" w:rsidP="00937851">
      <w:pPr>
        <w:spacing w:line="240" w:lineRule="auto"/>
        <w:jc w:val="both"/>
        <w:rPr>
          <w:rFonts w:ascii="Cambria" w:hAnsi="Cambria" w:cs="Calibri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 xml:space="preserve">Projekt Programu  współpracy został poddany konsultacjom na podstawie Uchwały Nr VI/28/11 Rady Gminy Łęka Opatowska z dnia 23 lutego 2011r. w sprawie: przyjęcia „Regulaminu konsultacji z organizacjami pozarządowymi i podmiotami, o których mowa w art. 3 ust. 3 ustawy o działalności pożytku publicznego i o wolontariacie, dotyczących projektów aktów prawa miejscowego w dziedzinach </w:t>
      </w:r>
      <w:r w:rsidRPr="00D36486">
        <w:rPr>
          <w:rFonts w:ascii="Cambria" w:hAnsi="Cambria" w:cs="Calibri"/>
          <w:sz w:val="24"/>
          <w:szCs w:val="24"/>
        </w:rPr>
        <w:t xml:space="preserve">działalności statutowej tych organizacji”. Konsultacje z przedstawicielami organizacji pozarządowych odbyły się </w:t>
      </w:r>
      <w:r>
        <w:rPr>
          <w:rFonts w:ascii="Cambria" w:hAnsi="Cambria" w:cs="Calibri"/>
          <w:sz w:val="24"/>
          <w:szCs w:val="24"/>
        </w:rPr>
        <w:t xml:space="preserve">                    </w:t>
      </w:r>
      <w:r w:rsidRPr="00D36486">
        <w:rPr>
          <w:rFonts w:ascii="Cambria" w:hAnsi="Cambria" w:cs="Calibri"/>
          <w:sz w:val="24"/>
          <w:szCs w:val="24"/>
        </w:rPr>
        <w:t xml:space="preserve">w formie pisemnego lub elektronicznego wyrażania opinii w terminie od  </w:t>
      </w:r>
      <w:r w:rsidR="0015393F">
        <w:rPr>
          <w:rFonts w:ascii="Cambria" w:hAnsi="Cambria" w:cs="Calibri"/>
          <w:sz w:val="24"/>
          <w:szCs w:val="24"/>
        </w:rPr>
        <w:t>17</w:t>
      </w:r>
      <w:r w:rsidR="003B2A4E">
        <w:rPr>
          <w:rFonts w:ascii="Cambria" w:hAnsi="Cambria" w:cs="Calibri"/>
          <w:sz w:val="24"/>
          <w:szCs w:val="24"/>
        </w:rPr>
        <w:t xml:space="preserve"> </w:t>
      </w:r>
      <w:r w:rsidRPr="00D36486">
        <w:rPr>
          <w:rFonts w:ascii="Cambria" w:hAnsi="Cambria" w:cs="Calibri"/>
          <w:sz w:val="24"/>
          <w:szCs w:val="24"/>
        </w:rPr>
        <w:t>października 202</w:t>
      </w:r>
      <w:r w:rsidR="0015393F">
        <w:rPr>
          <w:rFonts w:ascii="Cambria" w:hAnsi="Cambria" w:cs="Calibri"/>
          <w:sz w:val="24"/>
          <w:szCs w:val="24"/>
        </w:rPr>
        <w:t>2</w:t>
      </w:r>
      <w:r w:rsidRPr="00D36486">
        <w:rPr>
          <w:rFonts w:ascii="Cambria" w:hAnsi="Cambria" w:cs="Calibri"/>
          <w:sz w:val="24"/>
          <w:szCs w:val="24"/>
        </w:rPr>
        <w:t xml:space="preserve"> do </w:t>
      </w:r>
      <w:r w:rsidR="0015393F">
        <w:rPr>
          <w:rFonts w:ascii="Cambria" w:hAnsi="Cambria" w:cs="Calibri"/>
          <w:sz w:val="24"/>
          <w:szCs w:val="24"/>
        </w:rPr>
        <w:t>25</w:t>
      </w:r>
      <w:r w:rsidRPr="00D36486">
        <w:rPr>
          <w:rFonts w:ascii="Cambria" w:hAnsi="Cambria" w:cs="Calibri"/>
          <w:sz w:val="24"/>
          <w:szCs w:val="24"/>
        </w:rPr>
        <w:t xml:space="preserve"> października 202</w:t>
      </w:r>
      <w:r w:rsidR="0015393F">
        <w:rPr>
          <w:rFonts w:ascii="Cambria" w:hAnsi="Cambria" w:cs="Calibri"/>
          <w:sz w:val="24"/>
          <w:szCs w:val="24"/>
        </w:rPr>
        <w:t xml:space="preserve">2 </w:t>
      </w:r>
      <w:r w:rsidRPr="00D36486">
        <w:rPr>
          <w:rFonts w:ascii="Cambria" w:hAnsi="Cambria" w:cs="Calibri"/>
          <w:sz w:val="24"/>
          <w:szCs w:val="24"/>
        </w:rPr>
        <w:t xml:space="preserve"> r. oraz otwartego spotkania które odbyło się </w:t>
      </w:r>
      <w:r w:rsidR="0015393F">
        <w:rPr>
          <w:rFonts w:ascii="Cambria" w:hAnsi="Cambria" w:cs="Calibri"/>
          <w:sz w:val="24"/>
          <w:szCs w:val="24"/>
        </w:rPr>
        <w:t>25</w:t>
      </w:r>
      <w:r w:rsidRPr="00D36486">
        <w:rPr>
          <w:rFonts w:ascii="Cambria" w:hAnsi="Cambria" w:cs="Calibri"/>
          <w:sz w:val="24"/>
          <w:szCs w:val="24"/>
        </w:rPr>
        <w:t xml:space="preserve"> października 202</w:t>
      </w:r>
      <w:r w:rsidR="0015393F">
        <w:rPr>
          <w:rFonts w:ascii="Cambria" w:hAnsi="Cambria" w:cs="Calibri"/>
          <w:sz w:val="24"/>
          <w:szCs w:val="24"/>
        </w:rPr>
        <w:t>2</w:t>
      </w:r>
      <w:r w:rsidRPr="00D36486">
        <w:rPr>
          <w:rFonts w:ascii="Cambria" w:hAnsi="Cambria" w:cs="Calibri"/>
          <w:sz w:val="24"/>
          <w:szCs w:val="24"/>
        </w:rPr>
        <w:t xml:space="preserve"> r. w sali konferencyjnej Rządcówki w Łęce Opatowskiej. </w:t>
      </w:r>
      <w:r>
        <w:rPr>
          <w:rFonts w:ascii="Cambria" w:hAnsi="Cambria" w:cs="Calibri"/>
          <w:sz w:val="24"/>
          <w:szCs w:val="24"/>
        </w:rPr>
        <w:t xml:space="preserve">                                          </w:t>
      </w:r>
      <w:r w:rsidRPr="00D36486">
        <w:rPr>
          <w:rFonts w:ascii="Cambria" w:hAnsi="Cambria" w:cs="Calibri"/>
          <w:sz w:val="24"/>
          <w:szCs w:val="24"/>
        </w:rPr>
        <w:t xml:space="preserve">W konsultacjach udział wzięło </w:t>
      </w:r>
      <w:r w:rsidR="0015393F">
        <w:rPr>
          <w:rFonts w:ascii="Cambria" w:hAnsi="Cambria" w:cs="Calibri"/>
          <w:sz w:val="24"/>
          <w:szCs w:val="24"/>
        </w:rPr>
        <w:t>7</w:t>
      </w:r>
      <w:r w:rsidRPr="00D36486">
        <w:rPr>
          <w:rFonts w:ascii="Cambria" w:hAnsi="Cambria" w:cs="Calibri"/>
          <w:sz w:val="24"/>
          <w:szCs w:val="24"/>
        </w:rPr>
        <w:t xml:space="preserve"> przedstawicieli z organizacji pozarządowych działających na terenie gminy. Do projektu programu nie wniesiono uwag.  </w:t>
      </w:r>
    </w:p>
    <w:p w14:paraId="341D8A44" w14:textId="77777777" w:rsidR="00707187" w:rsidRDefault="00707187" w:rsidP="00937851">
      <w:pPr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14:paraId="0B77A00C" w14:textId="77777777" w:rsidR="00707187" w:rsidRPr="00D36486" w:rsidRDefault="00707187" w:rsidP="00937851">
      <w:pPr>
        <w:spacing w:line="240" w:lineRule="auto"/>
        <w:jc w:val="both"/>
        <w:rPr>
          <w:rFonts w:ascii="Cambria" w:hAnsi="Cambria" w:cs="Calibri"/>
          <w:sz w:val="24"/>
          <w:szCs w:val="24"/>
        </w:rPr>
      </w:pPr>
    </w:p>
    <w:p w14:paraId="6508F2BC" w14:textId="64295862" w:rsidR="00937851" w:rsidRPr="006B0A19" w:rsidRDefault="006B0A19" w:rsidP="006B0A1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Cambria" w:hAnsi="Cambria"/>
          <w:b/>
          <w:sz w:val="28"/>
          <w:szCs w:val="28"/>
        </w:rPr>
      </w:pPr>
      <w:r w:rsidRPr="006B0A19">
        <w:rPr>
          <w:rFonts w:ascii="Cambria" w:hAnsi="Cambria"/>
          <w:b/>
          <w:sz w:val="28"/>
          <w:szCs w:val="28"/>
        </w:rPr>
        <w:t xml:space="preserve"> </w:t>
      </w:r>
      <w:r w:rsidR="00937851" w:rsidRPr="006B0A19">
        <w:rPr>
          <w:rFonts w:ascii="Cambria" w:hAnsi="Cambria"/>
          <w:b/>
          <w:sz w:val="28"/>
          <w:szCs w:val="28"/>
        </w:rPr>
        <w:t xml:space="preserve">WSPÓŁPRACA FINANSOWA </w:t>
      </w:r>
    </w:p>
    <w:p w14:paraId="2354FFB9" w14:textId="7A176A62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Współpraca finansowa Gminy Łęka Opatowska w roku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z organizacjami pozarządowymi polegała na  realizacji zadań publicznych w trybie konkursowym.</w:t>
      </w:r>
    </w:p>
    <w:p w14:paraId="0EE3257D" w14:textId="48BF2147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W roku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zgodnie z ustawą o działalności pożytku publicznego i o wolontariacie Zarządzeniem Wójta Gminy Łęka Opatowska ogłoszono  jeden konkurs na wspieranie realizacji zadań publicznych w dwóch zakresach:</w:t>
      </w:r>
    </w:p>
    <w:p w14:paraId="3B21F89D" w14:textId="77777777" w:rsidR="00937851" w:rsidRPr="00D36486" w:rsidRDefault="00937851" w:rsidP="0093785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Wspieranie i upowszechnianie  kultury fizycznej i sportu</w:t>
      </w:r>
    </w:p>
    <w:p w14:paraId="214B6E76" w14:textId="77777777" w:rsidR="00937851" w:rsidRPr="00D36486" w:rsidRDefault="00937851" w:rsidP="00937851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Kultury, sztuki, ochronę dóbr kultury i dziedzictwa narodowego</w:t>
      </w:r>
    </w:p>
    <w:p w14:paraId="65D96D05" w14:textId="379CD376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Na realizację programu w 202</w:t>
      </w:r>
      <w:r w:rsidR="006B0A19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 przeznaczono środki w kwocie </w:t>
      </w:r>
      <w:r>
        <w:rPr>
          <w:rFonts w:ascii="Cambria" w:hAnsi="Cambria"/>
          <w:sz w:val="24"/>
          <w:szCs w:val="24"/>
        </w:rPr>
        <w:t>2</w:t>
      </w:r>
      <w:r w:rsidR="00243BEB">
        <w:rPr>
          <w:rFonts w:ascii="Cambria" w:hAnsi="Cambria"/>
          <w:sz w:val="24"/>
          <w:szCs w:val="24"/>
        </w:rPr>
        <w:t>7</w:t>
      </w:r>
      <w:r w:rsidRPr="00D36486">
        <w:rPr>
          <w:rFonts w:ascii="Cambria" w:hAnsi="Cambria"/>
          <w:sz w:val="24"/>
          <w:szCs w:val="24"/>
        </w:rPr>
        <w:t>0 000,00 złotych</w:t>
      </w:r>
    </w:p>
    <w:p w14:paraId="613855F2" w14:textId="21292C3B" w:rsidR="00937851" w:rsidRPr="00D36486" w:rsidRDefault="00937851" w:rsidP="00937851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2</w:t>
      </w:r>
      <w:r w:rsidR="006B0A19">
        <w:rPr>
          <w:rFonts w:ascii="Cambria" w:hAnsi="Cambria"/>
          <w:sz w:val="24"/>
          <w:szCs w:val="24"/>
        </w:rPr>
        <w:t>4</w:t>
      </w:r>
      <w:r w:rsidRPr="00D36486">
        <w:rPr>
          <w:rFonts w:ascii="Cambria" w:hAnsi="Cambria"/>
          <w:sz w:val="24"/>
          <w:szCs w:val="24"/>
        </w:rPr>
        <w:t>0 000, 00 zł na wspieranie i upowszechnianie kultury fizycznej</w:t>
      </w:r>
    </w:p>
    <w:p w14:paraId="49460BCA" w14:textId="3D343458" w:rsidR="00937851" w:rsidRPr="00D36486" w:rsidRDefault="00937851" w:rsidP="00937851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 xml:space="preserve">  </w:t>
      </w:r>
      <w:r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>0 000, 00 zł na kulturę, sztukę, ochronę dóbr kultury i dziedzictwa narodowego</w:t>
      </w:r>
    </w:p>
    <w:p w14:paraId="1F3F2D49" w14:textId="1D498267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 xml:space="preserve">Do opiniowania złożonych ofert Wójt Gminy zgodnie z ustawą powołał Komisję Konkursową i przyjął regulamin prac tej komisji. W wyniku ogłoszonego konkursu wpłynęło łącznie </w:t>
      </w:r>
      <w:r w:rsidR="006B0A19">
        <w:rPr>
          <w:rFonts w:ascii="Cambria" w:hAnsi="Cambria"/>
          <w:sz w:val="24"/>
          <w:szCs w:val="24"/>
        </w:rPr>
        <w:t>7</w:t>
      </w:r>
      <w:r w:rsidRPr="00D36486">
        <w:rPr>
          <w:rFonts w:ascii="Cambria" w:hAnsi="Cambria"/>
          <w:sz w:val="24"/>
          <w:szCs w:val="24"/>
        </w:rPr>
        <w:t xml:space="preserve"> ofert od </w:t>
      </w:r>
      <w:r w:rsidR="006B0A19">
        <w:rPr>
          <w:rFonts w:ascii="Cambria" w:hAnsi="Cambria"/>
          <w:sz w:val="24"/>
          <w:szCs w:val="24"/>
        </w:rPr>
        <w:t>7</w:t>
      </w:r>
      <w:r w:rsidRPr="00D36486">
        <w:rPr>
          <w:rFonts w:ascii="Cambria" w:hAnsi="Cambria"/>
          <w:sz w:val="24"/>
          <w:szCs w:val="24"/>
        </w:rPr>
        <w:t xml:space="preserve"> podmiotów. Powołana komisja konkursowa rozpatrywała </w:t>
      </w:r>
      <w:r>
        <w:rPr>
          <w:rFonts w:ascii="Cambria" w:hAnsi="Cambria"/>
          <w:sz w:val="24"/>
          <w:szCs w:val="24"/>
        </w:rPr>
        <w:t xml:space="preserve">                          </w:t>
      </w:r>
      <w:r w:rsidRPr="00D36486">
        <w:rPr>
          <w:rFonts w:ascii="Cambria" w:hAnsi="Cambria"/>
          <w:sz w:val="24"/>
          <w:szCs w:val="24"/>
        </w:rPr>
        <w:t>i opiniowała złożone oferty w otwartym konkursie ofert. Oferty oceniane były pod względem formalnym i merytorycznym.</w:t>
      </w:r>
      <w:r w:rsidR="006B0A19">
        <w:rPr>
          <w:rFonts w:ascii="Cambria" w:hAnsi="Cambria"/>
          <w:sz w:val="24"/>
          <w:szCs w:val="24"/>
        </w:rPr>
        <w:t xml:space="preserve"> </w:t>
      </w:r>
      <w:r w:rsidRPr="00D36486">
        <w:rPr>
          <w:rFonts w:ascii="Cambria" w:hAnsi="Cambria"/>
          <w:sz w:val="24"/>
          <w:szCs w:val="24"/>
        </w:rPr>
        <w:t xml:space="preserve">Po przeprowadzonej procedurze konkursowej na podstawie wyników prac Komisji Wójt Gminy Łęka Opatowska przyznał dotacje na dofinansowanie organizacji pozarządowych: </w:t>
      </w:r>
    </w:p>
    <w:p w14:paraId="55B90862" w14:textId="77777777" w:rsidR="00937851" w:rsidRPr="00D36486" w:rsidRDefault="00937851" w:rsidP="00937851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368380A7" w14:textId="77777777" w:rsidR="00937851" w:rsidRPr="00D36486" w:rsidRDefault="00937851" w:rsidP="0093785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36486">
        <w:rPr>
          <w:rFonts w:ascii="Cambria" w:hAnsi="Cambria"/>
          <w:b/>
          <w:sz w:val="24"/>
          <w:szCs w:val="24"/>
        </w:rPr>
        <w:t>Zadania z ustawy o pożytku publicznym i o wolontariacie – otwarty konkurs</w:t>
      </w:r>
    </w:p>
    <w:p w14:paraId="6DEB5378" w14:textId="77777777" w:rsidR="00937851" w:rsidRPr="00D36486" w:rsidRDefault="00937851" w:rsidP="0093785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D36486">
        <w:rPr>
          <w:rFonts w:ascii="Cambria" w:hAnsi="Cambria"/>
          <w:b/>
          <w:sz w:val="24"/>
          <w:szCs w:val="24"/>
        </w:rPr>
        <w:t>Wspieranie i upowszechnianie  kultury fizycznej i sportu</w:t>
      </w:r>
    </w:p>
    <w:p w14:paraId="77EE0366" w14:textId="77777777" w:rsidR="00937851" w:rsidRPr="00D36486" w:rsidRDefault="00937851" w:rsidP="00937851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</w:p>
    <w:tbl>
      <w:tblPr>
        <w:tblW w:w="5945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3967"/>
        <w:gridCol w:w="3545"/>
        <w:gridCol w:w="2269"/>
      </w:tblGrid>
      <w:tr w:rsidR="00937851" w:rsidRPr="00D36486" w14:paraId="2640211E" w14:textId="77777777" w:rsidTr="0015393F">
        <w:tc>
          <w:tcPr>
            <w:tcW w:w="461" w:type="pct"/>
            <w:shd w:val="clear" w:color="auto" w:fill="70AD47" w:themeFill="accent6"/>
            <w:vAlign w:val="center"/>
          </w:tcPr>
          <w:p w14:paraId="010553F9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44732AEF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1841" w:type="pct"/>
            <w:shd w:val="clear" w:color="auto" w:fill="70AD47" w:themeFill="accent6"/>
            <w:vAlign w:val="center"/>
          </w:tcPr>
          <w:p w14:paraId="1142E480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4E44C0FD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Nazwa oferenta</w:t>
            </w:r>
          </w:p>
          <w:p w14:paraId="3EAC967B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5" w:type="pct"/>
            <w:shd w:val="clear" w:color="auto" w:fill="70AD47" w:themeFill="accent6"/>
            <w:vAlign w:val="center"/>
          </w:tcPr>
          <w:p w14:paraId="7E15CE16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Nazwa zadania publicznego</w:t>
            </w:r>
          </w:p>
        </w:tc>
        <w:tc>
          <w:tcPr>
            <w:tcW w:w="1053" w:type="pct"/>
            <w:shd w:val="clear" w:color="auto" w:fill="70AD47" w:themeFill="accent6"/>
            <w:vAlign w:val="center"/>
          </w:tcPr>
          <w:p w14:paraId="2590274B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Wysokość przyznanych środków</w:t>
            </w:r>
          </w:p>
        </w:tc>
      </w:tr>
      <w:tr w:rsidR="00952CEA" w:rsidRPr="00D36486" w14:paraId="5669D889" w14:textId="77777777" w:rsidTr="00316FCA">
        <w:tc>
          <w:tcPr>
            <w:tcW w:w="461" w:type="pct"/>
            <w:vAlign w:val="center"/>
          </w:tcPr>
          <w:p w14:paraId="2F2A2648" w14:textId="77777777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712D42D4" w14:textId="0543AD2F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1.</w:t>
            </w:r>
          </w:p>
          <w:p w14:paraId="22BA2606" w14:textId="77777777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268706CC" w14:textId="77777777" w:rsidR="00952CEA" w:rsidRP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1" w:type="pct"/>
            <w:vAlign w:val="center"/>
          </w:tcPr>
          <w:p w14:paraId="6A84B909" w14:textId="77777777" w:rsidR="00952CEA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39FA9BC0" w14:textId="6F960D2F" w:rsidR="00952CEA" w:rsidRPr="00D36486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Ludowy Klub Sportowy „ZAWISZA” </w:t>
            </w: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br/>
              <w:t>Łęka Opatowska</w:t>
            </w:r>
          </w:p>
          <w:p w14:paraId="251C8964" w14:textId="77777777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5" w:type="pct"/>
            <w:vAlign w:val="center"/>
          </w:tcPr>
          <w:p w14:paraId="52CF8D88" w14:textId="1D8D7774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Aktywny rok 202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53" w:type="pct"/>
            <w:vAlign w:val="center"/>
          </w:tcPr>
          <w:p w14:paraId="7F7569D4" w14:textId="5E59795C" w:rsidR="00952CEA" w:rsidRPr="00D36486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105 000,00 zł </w:t>
            </w:r>
          </w:p>
        </w:tc>
      </w:tr>
      <w:tr w:rsidR="00952CEA" w:rsidRPr="00D36486" w14:paraId="5CBB434A" w14:textId="77777777" w:rsidTr="00316FCA">
        <w:tc>
          <w:tcPr>
            <w:tcW w:w="461" w:type="pct"/>
            <w:vAlign w:val="center"/>
          </w:tcPr>
          <w:p w14:paraId="0DBCCD17" w14:textId="77777777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734C7800" w14:textId="4C3187A1" w:rsidR="00952CEA" w:rsidRPr="006B0A19" w:rsidRDefault="006B0A19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6B0A19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2.</w:t>
            </w:r>
          </w:p>
          <w:p w14:paraId="5CEEFCFC" w14:textId="77777777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52DDBB85" w14:textId="77777777" w:rsidR="00952CEA" w:rsidRDefault="00952CEA" w:rsidP="006B0A19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1" w:type="pct"/>
            <w:vAlign w:val="center"/>
          </w:tcPr>
          <w:p w14:paraId="6320AAC3" w14:textId="77777777" w:rsidR="00952CEA" w:rsidRPr="00D36486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Ludowy Klub Sportowy „WIELKOPOLANIN” Siemianice</w:t>
            </w:r>
          </w:p>
          <w:p w14:paraId="1F6FCA57" w14:textId="77777777" w:rsidR="00952CEA" w:rsidRPr="00D36486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5" w:type="pct"/>
            <w:vAlign w:val="center"/>
          </w:tcPr>
          <w:p w14:paraId="1EB22A19" w14:textId="0DD128E7" w:rsidR="00952CEA" w:rsidRPr="00D36486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Szkolenie w zakresie piłki nożnej</w:t>
            </w:r>
          </w:p>
        </w:tc>
        <w:tc>
          <w:tcPr>
            <w:tcW w:w="1053" w:type="pct"/>
            <w:vAlign w:val="center"/>
          </w:tcPr>
          <w:p w14:paraId="3405C74A" w14:textId="62B8C864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48 000,00 zł</w:t>
            </w:r>
          </w:p>
        </w:tc>
      </w:tr>
      <w:tr w:rsidR="001F336A" w:rsidRPr="00D36486" w14:paraId="19CE6D09" w14:textId="77777777" w:rsidTr="00316FCA">
        <w:tc>
          <w:tcPr>
            <w:tcW w:w="461" w:type="pct"/>
            <w:vAlign w:val="center"/>
          </w:tcPr>
          <w:p w14:paraId="44D31717" w14:textId="62491EF0" w:rsidR="001F336A" w:rsidRPr="006B0A19" w:rsidRDefault="001F336A" w:rsidP="006B0A19">
            <w:pPr>
              <w:pStyle w:val="Akapitzlist"/>
              <w:numPr>
                <w:ilvl w:val="0"/>
                <w:numId w:val="3"/>
              </w:num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841" w:type="pct"/>
            <w:vAlign w:val="center"/>
          </w:tcPr>
          <w:p w14:paraId="5646CB53" w14:textId="77777777" w:rsidR="00952CEA" w:rsidRDefault="00952CEA" w:rsidP="00952CEA">
            <w:pPr>
              <w:spacing w:after="0" w:line="240" w:lineRule="auto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2C816BDF" w14:textId="77777777" w:rsidR="00952CEA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277AABE1" w14:textId="74F31534" w:rsidR="00952CEA" w:rsidRPr="00D36486" w:rsidRDefault="00952CEA" w:rsidP="00952CE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Ludowy Zespół Sportowy </w:t>
            </w: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br/>
              <w:t>„Płomień” Opatów</w:t>
            </w:r>
          </w:p>
          <w:p w14:paraId="03C0493B" w14:textId="77777777" w:rsidR="001F336A" w:rsidRDefault="001F336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0573D744" w14:textId="77777777" w:rsidR="001F336A" w:rsidRDefault="001F336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7129AC36" w14:textId="02C61DDA" w:rsidR="001F336A" w:rsidRDefault="001F336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645" w:type="pct"/>
            <w:vAlign w:val="center"/>
          </w:tcPr>
          <w:p w14:paraId="66C0922B" w14:textId="69D58EB8" w:rsidR="001F336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Piłka nożna  - sport 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br/>
              <w:t xml:space="preserve">i rekreacja </w:t>
            </w:r>
          </w:p>
        </w:tc>
        <w:tc>
          <w:tcPr>
            <w:tcW w:w="1053" w:type="pct"/>
            <w:vAlign w:val="center"/>
          </w:tcPr>
          <w:p w14:paraId="04B473E3" w14:textId="332362E7" w:rsidR="001F336A" w:rsidRPr="00D36486" w:rsidRDefault="001F336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8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7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 000,00 zł</w:t>
            </w:r>
          </w:p>
        </w:tc>
      </w:tr>
      <w:tr w:rsidR="00937851" w:rsidRPr="00D36486" w14:paraId="506140AB" w14:textId="77777777" w:rsidTr="0015393F">
        <w:tc>
          <w:tcPr>
            <w:tcW w:w="3947" w:type="pct"/>
            <w:gridSpan w:val="3"/>
            <w:shd w:val="clear" w:color="auto" w:fill="70AD47" w:themeFill="accent6"/>
            <w:vAlign w:val="center"/>
          </w:tcPr>
          <w:p w14:paraId="2DA81D8F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2582B3A5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RAZEM</w:t>
            </w:r>
          </w:p>
          <w:p w14:paraId="2232795D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053" w:type="pct"/>
            <w:shd w:val="clear" w:color="auto" w:fill="70AD47" w:themeFill="accent6"/>
            <w:vAlign w:val="center"/>
          </w:tcPr>
          <w:p w14:paraId="0566B603" w14:textId="33B4E7E4" w:rsidR="00937851" w:rsidRPr="00D36486" w:rsidRDefault="001F336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lastRenderedPageBreak/>
              <w:t>2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4</w:t>
            </w:r>
            <w:r w:rsidR="00937851"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0 000,00 zł</w:t>
            </w:r>
          </w:p>
        </w:tc>
      </w:tr>
    </w:tbl>
    <w:p w14:paraId="7C47E0E3" w14:textId="77777777" w:rsidR="00937851" w:rsidRPr="00D36486" w:rsidRDefault="00937851" w:rsidP="001F336A">
      <w:pPr>
        <w:rPr>
          <w:rFonts w:ascii="Cambria" w:hAnsi="Cambria" w:cs="Calibri"/>
          <w:b/>
          <w:sz w:val="24"/>
          <w:szCs w:val="24"/>
        </w:rPr>
      </w:pPr>
    </w:p>
    <w:p w14:paraId="6C8B541B" w14:textId="427491C8" w:rsidR="00937851" w:rsidRPr="00D36486" w:rsidRDefault="00937851" w:rsidP="00937851">
      <w:pPr>
        <w:jc w:val="center"/>
        <w:rPr>
          <w:rFonts w:ascii="Cambria" w:hAnsi="Cambria" w:cs="Calibri"/>
          <w:b/>
          <w:sz w:val="24"/>
          <w:szCs w:val="24"/>
        </w:rPr>
      </w:pPr>
      <w:r w:rsidRPr="00D36486">
        <w:rPr>
          <w:rFonts w:ascii="Cambria" w:hAnsi="Cambria" w:cs="Calibri"/>
          <w:b/>
          <w:sz w:val="24"/>
          <w:szCs w:val="24"/>
        </w:rPr>
        <w:t>Kultur</w:t>
      </w:r>
      <w:r w:rsidR="008F28A3">
        <w:rPr>
          <w:rFonts w:ascii="Cambria" w:hAnsi="Cambria" w:cs="Calibri"/>
          <w:b/>
          <w:sz w:val="24"/>
          <w:szCs w:val="24"/>
        </w:rPr>
        <w:t>a</w:t>
      </w:r>
      <w:r w:rsidRPr="00D36486">
        <w:rPr>
          <w:rFonts w:ascii="Cambria" w:hAnsi="Cambria" w:cs="Calibri"/>
          <w:b/>
          <w:sz w:val="24"/>
          <w:szCs w:val="24"/>
        </w:rPr>
        <w:t>, sztuk</w:t>
      </w:r>
      <w:r w:rsidR="008F28A3">
        <w:rPr>
          <w:rFonts w:ascii="Cambria" w:hAnsi="Cambria" w:cs="Calibri"/>
          <w:b/>
          <w:sz w:val="24"/>
          <w:szCs w:val="24"/>
        </w:rPr>
        <w:t>a</w:t>
      </w:r>
      <w:r w:rsidRPr="00D36486">
        <w:rPr>
          <w:rFonts w:ascii="Cambria" w:hAnsi="Cambria" w:cs="Calibri"/>
          <w:b/>
          <w:sz w:val="24"/>
          <w:szCs w:val="24"/>
        </w:rPr>
        <w:t>, ochron</w:t>
      </w:r>
      <w:r w:rsidR="008F28A3">
        <w:rPr>
          <w:rFonts w:ascii="Cambria" w:hAnsi="Cambria" w:cs="Calibri"/>
          <w:b/>
          <w:sz w:val="24"/>
          <w:szCs w:val="24"/>
        </w:rPr>
        <w:t>a</w:t>
      </w:r>
      <w:r w:rsidRPr="00D36486">
        <w:rPr>
          <w:rFonts w:ascii="Cambria" w:hAnsi="Cambria" w:cs="Calibri"/>
          <w:b/>
          <w:sz w:val="24"/>
          <w:szCs w:val="24"/>
        </w:rPr>
        <w:t xml:space="preserve"> dóbr kultury i dziedzictwa narodowego</w:t>
      </w:r>
    </w:p>
    <w:p w14:paraId="38268286" w14:textId="77777777" w:rsidR="00937851" w:rsidRPr="00D36486" w:rsidRDefault="00937851" w:rsidP="00937851">
      <w:pPr>
        <w:jc w:val="center"/>
        <w:rPr>
          <w:rFonts w:ascii="Cambria" w:hAnsi="Cambria" w:cs="Calibri"/>
          <w:b/>
          <w:sz w:val="24"/>
          <w:szCs w:val="24"/>
        </w:rPr>
      </w:pPr>
    </w:p>
    <w:tbl>
      <w:tblPr>
        <w:tblW w:w="6043" w:type="pct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1"/>
        <w:gridCol w:w="4762"/>
        <w:gridCol w:w="3489"/>
        <w:gridCol w:w="13"/>
        <w:gridCol w:w="1744"/>
        <w:gridCol w:w="13"/>
      </w:tblGrid>
      <w:tr w:rsidR="00937851" w:rsidRPr="00D36486" w14:paraId="6FF7C6A5" w14:textId="77777777" w:rsidTr="0015393F">
        <w:trPr>
          <w:gridAfter w:val="1"/>
          <w:wAfter w:w="6" w:type="pct"/>
        </w:trPr>
        <w:tc>
          <w:tcPr>
            <w:tcW w:w="425" w:type="pct"/>
            <w:shd w:val="clear" w:color="auto" w:fill="70AD47" w:themeFill="accent6"/>
            <w:vAlign w:val="center"/>
          </w:tcPr>
          <w:p w14:paraId="386A2C1E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2174" w:type="pct"/>
            <w:shd w:val="clear" w:color="auto" w:fill="70AD47" w:themeFill="accent6"/>
            <w:vAlign w:val="center"/>
          </w:tcPr>
          <w:p w14:paraId="5C2B41C7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Nazwa oferenta</w:t>
            </w:r>
          </w:p>
        </w:tc>
        <w:tc>
          <w:tcPr>
            <w:tcW w:w="1593" w:type="pct"/>
            <w:shd w:val="clear" w:color="auto" w:fill="70AD47" w:themeFill="accent6"/>
            <w:vAlign w:val="center"/>
          </w:tcPr>
          <w:p w14:paraId="0287690E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Nazwa zadania publicznego</w:t>
            </w:r>
          </w:p>
        </w:tc>
        <w:tc>
          <w:tcPr>
            <w:tcW w:w="802" w:type="pct"/>
            <w:gridSpan w:val="2"/>
            <w:shd w:val="clear" w:color="auto" w:fill="70AD47" w:themeFill="accent6"/>
            <w:vAlign w:val="center"/>
          </w:tcPr>
          <w:p w14:paraId="1FD5F7EF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6E9547FE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Wysokość przyznanych środków</w:t>
            </w:r>
          </w:p>
        </w:tc>
      </w:tr>
      <w:tr w:rsidR="00937851" w:rsidRPr="00D36486" w14:paraId="7D20969D" w14:textId="77777777" w:rsidTr="00C7191F">
        <w:trPr>
          <w:gridAfter w:val="1"/>
          <w:wAfter w:w="6" w:type="pct"/>
          <w:trHeight w:val="822"/>
        </w:trPr>
        <w:tc>
          <w:tcPr>
            <w:tcW w:w="425" w:type="pct"/>
            <w:shd w:val="clear" w:color="auto" w:fill="FFFFFF" w:themeFill="background1"/>
            <w:vAlign w:val="center"/>
          </w:tcPr>
          <w:p w14:paraId="3F872871" w14:textId="6198F6AA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1</w:t>
            </w: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2174" w:type="pct"/>
            <w:vAlign w:val="center"/>
          </w:tcPr>
          <w:p w14:paraId="3F275144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Stowarzyszenie Szansa dla Trzebienia</w:t>
            </w:r>
          </w:p>
        </w:tc>
        <w:tc>
          <w:tcPr>
            <w:tcW w:w="1593" w:type="pct"/>
            <w:vAlign w:val="center"/>
          </w:tcPr>
          <w:p w14:paraId="62656BDA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67E77557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„Pokaz tradycyjnego wyrobu masła na Dożynkach Gminnych ”</w:t>
            </w:r>
          </w:p>
          <w:p w14:paraId="358D8111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gridSpan w:val="2"/>
            <w:vAlign w:val="center"/>
          </w:tcPr>
          <w:p w14:paraId="109D49B0" w14:textId="5BF43B0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3 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000</w:t>
            </w: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,00 zł</w:t>
            </w:r>
          </w:p>
        </w:tc>
      </w:tr>
      <w:tr w:rsidR="00952CEA" w:rsidRPr="00D36486" w14:paraId="6090C036" w14:textId="77777777" w:rsidTr="00C7191F">
        <w:trPr>
          <w:gridAfter w:val="1"/>
          <w:wAfter w:w="6" w:type="pct"/>
          <w:trHeight w:val="822"/>
        </w:trPr>
        <w:tc>
          <w:tcPr>
            <w:tcW w:w="425" w:type="pct"/>
            <w:shd w:val="clear" w:color="auto" w:fill="FFFFFF" w:themeFill="background1"/>
            <w:vAlign w:val="center"/>
          </w:tcPr>
          <w:p w14:paraId="011C96AF" w14:textId="77777777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21DE96ED" w14:textId="77777777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7D3DF872" w14:textId="1E110011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2.</w:t>
            </w:r>
          </w:p>
          <w:p w14:paraId="0A4BD403" w14:textId="77777777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1C20CDE1" w14:textId="77777777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74" w:type="pct"/>
            <w:vAlign w:val="center"/>
          </w:tcPr>
          <w:p w14:paraId="5258734D" w14:textId="5738FB31" w:rsidR="00952CEA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Ochotnicza Straż Pożarna </w:t>
            </w:r>
          </w:p>
          <w:p w14:paraId="3186F2D4" w14:textId="40FD8353" w:rsidR="00952CEA" w:rsidRPr="00D36486" w:rsidRDefault="00832638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w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 Opatowie </w:t>
            </w:r>
          </w:p>
        </w:tc>
        <w:tc>
          <w:tcPr>
            <w:tcW w:w="1593" w:type="pct"/>
            <w:vAlign w:val="center"/>
          </w:tcPr>
          <w:p w14:paraId="211E6A70" w14:textId="4A63305D" w:rsidR="00952CEA" w:rsidRPr="00D36486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FLORIANKI </w:t>
            </w:r>
          </w:p>
        </w:tc>
        <w:tc>
          <w:tcPr>
            <w:tcW w:w="802" w:type="pct"/>
            <w:gridSpan w:val="2"/>
            <w:vAlign w:val="center"/>
          </w:tcPr>
          <w:p w14:paraId="26E5FFBD" w14:textId="3B77B152" w:rsidR="00952CEA" w:rsidRPr="00D36486" w:rsidRDefault="00952CEA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9 200,00 zł </w:t>
            </w:r>
          </w:p>
        </w:tc>
      </w:tr>
      <w:tr w:rsidR="00937851" w:rsidRPr="00D36486" w14:paraId="74686E9D" w14:textId="77777777" w:rsidTr="00C7191F">
        <w:trPr>
          <w:gridAfter w:val="1"/>
          <w:wAfter w:w="6" w:type="pct"/>
          <w:trHeight w:val="822"/>
        </w:trPr>
        <w:tc>
          <w:tcPr>
            <w:tcW w:w="425" w:type="pct"/>
            <w:shd w:val="clear" w:color="auto" w:fill="FFFFFF" w:themeFill="background1"/>
          </w:tcPr>
          <w:p w14:paraId="07473937" w14:textId="77777777" w:rsidR="001F336A" w:rsidRDefault="001F336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369A20BC" w14:textId="1B570B10" w:rsidR="00937851" w:rsidRPr="00D36486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4" w:type="pct"/>
            <w:vAlign w:val="center"/>
          </w:tcPr>
          <w:p w14:paraId="65686B7A" w14:textId="77777777" w:rsidR="00937851" w:rsidRPr="00D36486" w:rsidRDefault="00937851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Opatowskie Stowarzyszenie </w:t>
            </w:r>
            <w:proofErr w:type="spellStart"/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Kulturalno</w:t>
            </w:r>
            <w:proofErr w:type="spellEnd"/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 – Sportowe</w:t>
            </w:r>
          </w:p>
          <w:p w14:paraId="51E69EDE" w14:textId="77777777" w:rsidR="00937851" w:rsidRPr="00D36486" w:rsidRDefault="00937851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593" w:type="pct"/>
            <w:vAlign w:val="center"/>
          </w:tcPr>
          <w:p w14:paraId="11C59AAD" w14:textId="77777777" w:rsidR="00937851" w:rsidRDefault="00937851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1BEC3F2E" w14:textId="5060B1D0" w:rsidR="00937851" w:rsidRDefault="00952CEA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Z piosenką i słowem </w:t>
            </w:r>
            <w:r w:rsidR="00832638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                           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o miłości </w:t>
            </w:r>
          </w:p>
          <w:p w14:paraId="33ED7927" w14:textId="77777777" w:rsidR="00937851" w:rsidRDefault="00937851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17698AEF" w14:textId="514089A6" w:rsidR="00937851" w:rsidRPr="00D36486" w:rsidRDefault="00937851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gridSpan w:val="2"/>
          </w:tcPr>
          <w:p w14:paraId="5E250355" w14:textId="77777777" w:rsidR="001F336A" w:rsidRDefault="001F336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4703B5F6" w14:textId="5366B6DA" w:rsidR="00937851" w:rsidRPr="00D36486" w:rsidRDefault="00937851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1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1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 </w:t>
            </w:r>
            <w:r w:rsidR="00952CE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290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,00 zł</w:t>
            </w:r>
          </w:p>
        </w:tc>
      </w:tr>
      <w:tr w:rsidR="00952CEA" w:rsidRPr="00D36486" w14:paraId="3EC8637A" w14:textId="77777777" w:rsidTr="00C7191F">
        <w:trPr>
          <w:gridAfter w:val="1"/>
          <w:wAfter w:w="6" w:type="pct"/>
          <w:trHeight w:val="822"/>
        </w:trPr>
        <w:tc>
          <w:tcPr>
            <w:tcW w:w="425" w:type="pct"/>
            <w:shd w:val="clear" w:color="auto" w:fill="FFFFFF" w:themeFill="background1"/>
          </w:tcPr>
          <w:p w14:paraId="2B90A5F3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64E1D809" w14:textId="4B2004C9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4.</w:t>
            </w:r>
          </w:p>
          <w:p w14:paraId="26A70B0D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7E991874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06965194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2174" w:type="pct"/>
            <w:vAlign w:val="center"/>
          </w:tcPr>
          <w:p w14:paraId="2E355601" w14:textId="274F41D7" w:rsidR="00952CEA" w:rsidRDefault="00952CEA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Polski Związek Emerytów, Rencistów </w:t>
            </w: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br/>
              <w:t xml:space="preserve">i Inwalidów </w:t>
            </w:r>
          </w:p>
          <w:p w14:paraId="295E7AA5" w14:textId="77777777" w:rsidR="00952CEA" w:rsidRDefault="00952CEA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Koła Emerytów, Rencistów i Inwalidów</w:t>
            </w:r>
          </w:p>
          <w:p w14:paraId="4FC46039" w14:textId="4BC38843" w:rsidR="00952CEA" w:rsidRPr="00D36486" w:rsidRDefault="00952CEA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w Łęce Opatowskiej </w:t>
            </w:r>
          </w:p>
        </w:tc>
        <w:tc>
          <w:tcPr>
            <w:tcW w:w="1593" w:type="pct"/>
            <w:vAlign w:val="center"/>
          </w:tcPr>
          <w:p w14:paraId="3BAC5328" w14:textId="70571ED1" w:rsidR="00952CEA" w:rsidRDefault="00952CEA" w:rsidP="00937851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Seniorzy – skarbnica tradycji wielkanocnych </w:t>
            </w:r>
          </w:p>
        </w:tc>
        <w:tc>
          <w:tcPr>
            <w:tcW w:w="802" w:type="pct"/>
            <w:gridSpan w:val="2"/>
          </w:tcPr>
          <w:p w14:paraId="0E25DFFB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69109085" w14:textId="77777777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5CFF0750" w14:textId="79032F88" w:rsidR="00952CEA" w:rsidRDefault="00952CEA" w:rsidP="001F336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 xml:space="preserve">6 510,00 zł </w:t>
            </w:r>
          </w:p>
        </w:tc>
      </w:tr>
      <w:tr w:rsidR="00937851" w:rsidRPr="00D36486" w14:paraId="638541C9" w14:textId="77777777" w:rsidTr="0015393F">
        <w:tc>
          <w:tcPr>
            <w:tcW w:w="4198" w:type="pct"/>
            <w:gridSpan w:val="4"/>
            <w:shd w:val="clear" w:color="auto" w:fill="70AD47" w:themeFill="accent6"/>
            <w:vAlign w:val="center"/>
          </w:tcPr>
          <w:p w14:paraId="663EEF48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  <w:p w14:paraId="176E8CE1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 w:rsidRPr="00D36486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RAZEM</w:t>
            </w:r>
          </w:p>
          <w:p w14:paraId="071F408D" w14:textId="77777777" w:rsidR="00937851" w:rsidRPr="00D36486" w:rsidRDefault="00937851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</w:p>
        </w:tc>
        <w:tc>
          <w:tcPr>
            <w:tcW w:w="802" w:type="pct"/>
            <w:gridSpan w:val="2"/>
            <w:shd w:val="clear" w:color="auto" w:fill="70AD47" w:themeFill="accent6"/>
            <w:vAlign w:val="center"/>
          </w:tcPr>
          <w:p w14:paraId="54FC0629" w14:textId="4AFA508B" w:rsidR="00937851" w:rsidRPr="00D36486" w:rsidRDefault="00B37354" w:rsidP="00316FCA">
            <w:pPr>
              <w:spacing w:after="0" w:line="240" w:lineRule="auto"/>
              <w:jc w:val="center"/>
              <w:rPr>
                <w:rFonts w:ascii="Cambria" w:hAnsi="Cambria" w:cs="Calibri"/>
                <w:b/>
                <w:sz w:val="24"/>
                <w:szCs w:val="24"/>
                <w:lang w:eastAsia="pl-PL"/>
              </w:rPr>
            </w:pPr>
            <w:r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30 000</w:t>
            </w:r>
            <w:r w:rsidR="001F336A">
              <w:rPr>
                <w:rFonts w:ascii="Cambria" w:hAnsi="Cambria" w:cs="Calibri"/>
                <w:b/>
                <w:sz w:val="24"/>
                <w:szCs w:val="24"/>
                <w:lang w:eastAsia="pl-PL"/>
              </w:rPr>
              <w:t>,00 zł</w:t>
            </w:r>
          </w:p>
        </w:tc>
      </w:tr>
    </w:tbl>
    <w:p w14:paraId="62F9B3C2" w14:textId="261BEB28" w:rsidR="00937851" w:rsidRPr="00D36486" w:rsidRDefault="00937851" w:rsidP="00937851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20720440" w14:textId="77777777" w:rsidR="00937851" w:rsidRPr="00D36486" w:rsidRDefault="00937851" w:rsidP="00937851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</w:p>
    <w:p w14:paraId="5119DEDF" w14:textId="281C6463" w:rsidR="00937851" w:rsidRPr="00D36486" w:rsidRDefault="00937851" w:rsidP="00937851">
      <w:pPr>
        <w:spacing w:after="0" w:line="240" w:lineRule="auto"/>
        <w:jc w:val="both"/>
        <w:rPr>
          <w:rFonts w:ascii="Cambria" w:hAnsi="Cambria" w:cs="Calibri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 xml:space="preserve">W trakcie realizacji zadań publicznych, które gmina zleciła do wykonania organizacjom pozarządowym – klubom sportowym prowadzony był bieżący monitoring realizowanych zadań, poprzez udzielanie porad merytorycznych, bezpośredni udział w wielu imprezach organizowanych przez te podmioty przy wsparciu finansowym Gminy Łęka Opatowska. </w:t>
      </w:r>
    </w:p>
    <w:p w14:paraId="6887DFC2" w14:textId="77777777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</w:p>
    <w:p w14:paraId="3FA01202" w14:textId="77777777" w:rsidR="00937851" w:rsidRPr="006B0A19" w:rsidRDefault="00937851" w:rsidP="0093785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8"/>
          <w:szCs w:val="28"/>
        </w:rPr>
      </w:pPr>
      <w:r w:rsidRPr="006B0A19">
        <w:rPr>
          <w:rFonts w:ascii="Cambria" w:hAnsi="Cambria"/>
          <w:b/>
          <w:sz w:val="28"/>
          <w:szCs w:val="28"/>
        </w:rPr>
        <w:t>WSPÓŁPRACA POZAFINANSOWA</w:t>
      </w:r>
    </w:p>
    <w:p w14:paraId="7ADFAC37" w14:textId="54F5F60E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Współpraca pozafinansowa Gminy Łęka Opatowska z organizacjami pozarządowymi prowadzącymi działalność pożytku publicznego w roku 202</w:t>
      </w:r>
      <w:r w:rsidR="00B37354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</w:t>
      </w:r>
      <w:r w:rsidRPr="00D36486">
        <w:rPr>
          <w:rFonts w:ascii="Cambria" w:hAnsi="Cambria"/>
          <w:sz w:val="24"/>
          <w:szCs w:val="24"/>
        </w:rPr>
        <w:t xml:space="preserve">polegała </w:t>
      </w:r>
      <w:r>
        <w:rPr>
          <w:rFonts w:ascii="Cambria" w:hAnsi="Cambria"/>
          <w:sz w:val="24"/>
          <w:szCs w:val="24"/>
        </w:rPr>
        <w:t xml:space="preserve"> </w:t>
      </w:r>
      <w:r w:rsidRPr="00D36486">
        <w:rPr>
          <w:rFonts w:ascii="Cambria" w:hAnsi="Cambria"/>
          <w:sz w:val="24"/>
          <w:szCs w:val="24"/>
        </w:rPr>
        <w:t>w szczególności na:</w:t>
      </w:r>
    </w:p>
    <w:p w14:paraId="71DEC3D9" w14:textId="77777777" w:rsidR="00937851" w:rsidRPr="00D36486" w:rsidRDefault="00937851" w:rsidP="00937851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4"/>
          <w:szCs w:val="24"/>
        </w:rPr>
      </w:pPr>
      <w:r w:rsidRPr="00D36486">
        <w:rPr>
          <w:rFonts w:ascii="Cambria" w:hAnsi="Cambria" w:cs="Calibri"/>
          <w:sz w:val="24"/>
          <w:szCs w:val="24"/>
        </w:rPr>
        <w:t>wymianie informacji o podejmowanych działaniach,</w:t>
      </w:r>
    </w:p>
    <w:p w14:paraId="0A0C3E11" w14:textId="77777777" w:rsidR="00937851" w:rsidRPr="00D36486" w:rsidRDefault="00937851" w:rsidP="00937851">
      <w:pPr>
        <w:pStyle w:val="Akapitzlist"/>
        <w:numPr>
          <w:ilvl w:val="0"/>
          <w:numId w:val="5"/>
        </w:numPr>
        <w:jc w:val="both"/>
        <w:rPr>
          <w:rFonts w:ascii="Cambria" w:hAnsi="Cambria" w:cs="Calibri"/>
          <w:sz w:val="24"/>
          <w:szCs w:val="24"/>
        </w:rPr>
      </w:pPr>
      <w:r w:rsidRPr="00D36486">
        <w:rPr>
          <w:rFonts w:ascii="Cambria" w:eastAsia="Times New Roman" w:hAnsi="Cambria" w:cs="Calibri"/>
          <w:sz w:val="24"/>
          <w:szCs w:val="24"/>
          <w:lang w:eastAsia="pl-PL"/>
        </w:rPr>
        <w:t xml:space="preserve">zamieszczanie na stronie internetowej informacji o aktualnych programach </w:t>
      </w:r>
      <w:r w:rsidRPr="00D36486">
        <w:rPr>
          <w:rFonts w:ascii="Cambria" w:eastAsia="Times New Roman" w:hAnsi="Cambria" w:cs="Calibri"/>
          <w:sz w:val="24"/>
          <w:szCs w:val="24"/>
          <w:lang w:eastAsia="pl-PL"/>
        </w:rPr>
        <w:br/>
        <w:t>i konkursach grantowych adresowanych m.in. do organizacji pozarządowych;</w:t>
      </w:r>
    </w:p>
    <w:p w14:paraId="632FE08B" w14:textId="77777777" w:rsidR="00937851" w:rsidRPr="00D36486" w:rsidRDefault="00937851" w:rsidP="0093785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udzielaniu pomocy, informacji, doradztwa przez pracowników Urzędu Gminy Łęka   Opatowska zgodnie z ich kompetencjami;</w:t>
      </w:r>
    </w:p>
    <w:p w14:paraId="3EC6288F" w14:textId="12E87679" w:rsidR="00937851" w:rsidRPr="00D36486" w:rsidRDefault="00937851" w:rsidP="00937851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lastRenderedPageBreak/>
        <w:t>przygotowanie Programu Współpracy Gminy Łęka Opatowska z organizacjami pozarządowymi oraz innymi podmiotami prowadzącymi działalność pożytku publicznego w zakresie realizacji zadań publicznych na 202</w:t>
      </w:r>
      <w:r w:rsidR="00427D8C">
        <w:rPr>
          <w:rFonts w:ascii="Cambria" w:hAnsi="Cambria"/>
          <w:sz w:val="24"/>
          <w:szCs w:val="24"/>
        </w:rPr>
        <w:t>4</w:t>
      </w:r>
      <w:r w:rsidRPr="00D36486">
        <w:rPr>
          <w:rFonts w:ascii="Cambria" w:hAnsi="Cambria"/>
          <w:sz w:val="24"/>
          <w:szCs w:val="24"/>
        </w:rPr>
        <w:t xml:space="preserve"> r.  </w:t>
      </w:r>
    </w:p>
    <w:p w14:paraId="530EDDA6" w14:textId="77777777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</w:p>
    <w:p w14:paraId="7C5A1220" w14:textId="77777777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</w:p>
    <w:p w14:paraId="26765A40" w14:textId="77777777" w:rsidR="00937851" w:rsidRPr="00D36486" w:rsidRDefault="00937851" w:rsidP="00937851">
      <w:pPr>
        <w:pStyle w:val="Akapitzlist"/>
        <w:numPr>
          <w:ilvl w:val="0"/>
          <w:numId w:val="2"/>
        </w:numPr>
        <w:jc w:val="both"/>
        <w:rPr>
          <w:rFonts w:ascii="Cambria" w:hAnsi="Cambria"/>
          <w:b/>
          <w:sz w:val="24"/>
          <w:szCs w:val="24"/>
        </w:rPr>
      </w:pPr>
      <w:r w:rsidRPr="00C7191F">
        <w:rPr>
          <w:rFonts w:ascii="Cambria" w:hAnsi="Cambria"/>
          <w:b/>
          <w:sz w:val="28"/>
          <w:szCs w:val="28"/>
        </w:rPr>
        <w:t>OSIĄGNIĘTE REZULTATY</w:t>
      </w:r>
    </w:p>
    <w:p w14:paraId="25711036" w14:textId="77777777" w:rsidR="00937851" w:rsidRPr="00D36486" w:rsidRDefault="00937851" w:rsidP="00937851">
      <w:pPr>
        <w:pStyle w:val="Akapitzlist"/>
        <w:ind w:left="1080"/>
        <w:jc w:val="both"/>
        <w:rPr>
          <w:rFonts w:ascii="Cambria" w:hAnsi="Cambria"/>
          <w:b/>
          <w:sz w:val="24"/>
          <w:szCs w:val="24"/>
        </w:rPr>
      </w:pPr>
    </w:p>
    <w:p w14:paraId="7D879B9D" w14:textId="46A0F66C" w:rsidR="00937851" w:rsidRPr="00D36486" w:rsidRDefault="00937851" w:rsidP="00937851">
      <w:pPr>
        <w:ind w:firstLine="360"/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 xml:space="preserve">Obszar współpracy Gminy Łęka Opatowska z organizacjami pozarządowymi jest ściśle związany z celami i zadaniami statusowymi tych organizacji oraz ich inicjatywami. 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Różnorodność pomysłów oraz kreatywność organizacji pozarządowych, pomoc finansowa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Gminy Łęka Opatowska oraz dobra współpraca obu sektorów wpłynęły zapewne na częściowe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zaspokojenie oczekiwań i potrzeb mieszkańców. Organizacje pozarządowe działające na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terenie Gminy Łęka Opatowska są organizacjami zaangażowanymi i kreatywnymi. Włożony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wkład własny, praca wolontariuszy są przykładem sprawnie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działających organizacji. Duże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znaczenie dla organizacji miała współpraca finansowa i związane z nią dotacje, dzięki których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mogły zostać zrealizowane zadania przekraczające możliwości finansowe poszczególnych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organizacji. Udzielone wsparcie finansowe jest dla nich dużą pomocą w realizowanych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984884">
        <w:rPr>
          <w:rFonts w:ascii="Cambria" w:eastAsia="Times New Roman" w:hAnsi="Cambria" w:cs="Arial"/>
          <w:sz w:val="24"/>
          <w:szCs w:val="24"/>
          <w:lang w:eastAsia="pl-PL"/>
        </w:rPr>
        <w:t>własnych zadaniach. Swoją działalnością organizacje pozarządowe aktywizują i integrują</w:t>
      </w:r>
      <w:r w:rsidRPr="00D36486">
        <w:rPr>
          <w:rFonts w:ascii="Cambria" w:hAnsi="Cambria"/>
          <w:sz w:val="24"/>
          <w:szCs w:val="24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społeczeństwo, pokazują co można zrobić z czasem wolnym, uczą aktywnego życia, doskonalą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br/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umiejętności sportowe i artystyczne, przyczyniają się do wszechstronnego rozwoju Gminy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Łęka Opatowska. Założenia i spodziewane przez samorząd cele    i rezultaty zostały osiągnięte. Dlatego też w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kolejnych latach nadal należy systematycznie i konsekwentnie podejmować działania, na rzecz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rozwoju, pogłębienia i ulepszenia współpracy samorządu z organizacjami pozarządowymi.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Uwzględniając powyższe należy uznać, że cele założone w Rocznym Programie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Współpracy Gminy Łęka Opatowska z organizacjami pozarządowymi na 202</w:t>
      </w:r>
      <w:r w:rsidR="0015393F">
        <w:rPr>
          <w:rFonts w:ascii="Cambria" w:eastAsia="Times New Roman" w:hAnsi="Cambria" w:cs="Arial"/>
          <w:sz w:val="24"/>
          <w:szCs w:val="24"/>
          <w:lang w:eastAsia="pl-PL"/>
        </w:rPr>
        <w:t>3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 xml:space="preserve"> rok zostały</w:t>
      </w:r>
      <w:r w:rsidRPr="00D36486">
        <w:rPr>
          <w:rFonts w:ascii="Cambria" w:eastAsia="Times New Roman" w:hAnsi="Cambria"/>
          <w:sz w:val="24"/>
          <w:szCs w:val="24"/>
          <w:lang w:eastAsia="pl-PL"/>
        </w:rPr>
        <w:t xml:space="preserve"> </w:t>
      </w:r>
      <w:r w:rsidRPr="00D36486">
        <w:rPr>
          <w:rFonts w:ascii="Cambria" w:eastAsia="Times New Roman" w:hAnsi="Cambria" w:cs="Arial"/>
          <w:sz w:val="24"/>
          <w:szCs w:val="24"/>
          <w:lang w:eastAsia="pl-PL"/>
        </w:rPr>
        <w:t>zrealizowane</w:t>
      </w:r>
    </w:p>
    <w:p w14:paraId="5669D87C" w14:textId="77777777" w:rsidR="00937851" w:rsidRPr="00D36486" w:rsidRDefault="00937851" w:rsidP="00937851">
      <w:pPr>
        <w:suppressAutoHyphens/>
        <w:spacing w:after="0" w:line="240" w:lineRule="auto"/>
        <w:jc w:val="both"/>
        <w:rPr>
          <w:rFonts w:ascii="Cambria" w:hAnsi="Cambria" w:cstheme="minorHAnsi"/>
          <w:sz w:val="24"/>
          <w:szCs w:val="24"/>
        </w:rPr>
      </w:pPr>
    </w:p>
    <w:p w14:paraId="35A2F007" w14:textId="77777777" w:rsidR="00937851" w:rsidRPr="00D36486" w:rsidRDefault="00937851" w:rsidP="00937851">
      <w:pPr>
        <w:spacing w:after="0" w:line="276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</w:p>
    <w:p w14:paraId="46DF145C" w14:textId="570A11D6" w:rsidR="00937851" w:rsidRPr="00D36486" w:rsidRDefault="00937851" w:rsidP="00937851">
      <w:pPr>
        <w:jc w:val="both"/>
        <w:rPr>
          <w:rFonts w:ascii="Cambria" w:hAnsi="Cambria"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t>Zgodnie z art. 5a ust. 3 Ustawy z dnia 24 kwietnia 2003r. o działalności pożytku publicznego i o wolontariacie /</w:t>
      </w:r>
      <w:proofErr w:type="spellStart"/>
      <w:r w:rsidRPr="00D36486">
        <w:rPr>
          <w:rFonts w:ascii="Cambria" w:hAnsi="Cambria"/>
          <w:sz w:val="24"/>
          <w:szCs w:val="24"/>
        </w:rPr>
        <w:t>t.j</w:t>
      </w:r>
      <w:proofErr w:type="spellEnd"/>
      <w:r w:rsidRPr="00D36486">
        <w:rPr>
          <w:rFonts w:ascii="Cambria" w:hAnsi="Cambria"/>
          <w:sz w:val="24"/>
          <w:szCs w:val="24"/>
        </w:rPr>
        <w:t>. Dz.U. 202</w:t>
      </w:r>
      <w:r w:rsidR="0015393F">
        <w:rPr>
          <w:rFonts w:ascii="Cambria" w:hAnsi="Cambria"/>
          <w:sz w:val="24"/>
          <w:szCs w:val="24"/>
        </w:rPr>
        <w:t>3</w:t>
      </w:r>
      <w:r w:rsidRPr="00D36486">
        <w:rPr>
          <w:rFonts w:ascii="Cambria" w:hAnsi="Cambria"/>
          <w:sz w:val="24"/>
          <w:szCs w:val="24"/>
        </w:rPr>
        <w:t xml:space="preserve">, poz. </w:t>
      </w:r>
      <w:r w:rsidR="0015393F">
        <w:rPr>
          <w:rFonts w:ascii="Cambria" w:hAnsi="Cambria"/>
          <w:sz w:val="24"/>
          <w:szCs w:val="24"/>
        </w:rPr>
        <w:t>537</w:t>
      </w:r>
      <w:r w:rsidRPr="00D36486">
        <w:rPr>
          <w:rFonts w:ascii="Cambria" w:hAnsi="Cambria"/>
          <w:sz w:val="24"/>
          <w:szCs w:val="24"/>
        </w:rPr>
        <w:t>/ powyższe sprawozdanie zostanie podane do publicznej wiadomości poprzez zamieszczenie w Biuletynie Informacji Publicznej.</w:t>
      </w:r>
    </w:p>
    <w:p w14:paraId="5665894F" w14:textId="77777777" w:rsidR="006B0A19" w:rsidRDefault="00937851" w:rsidP="00937851">
      <w:pPr>
        <w:jc w:val="both"/>
        <w:rPr>
          <w:rFonts w:ascii="Cambria" w:hAnsi="Cambria"/>
          <w:bCs/>
          <w:sz w:val="24"/>
          <w:szCs w:val="24"/>
        </w:rPr>
      </w:pPr>
      <w:r w:rsidRPr="00D36486">
        <w:rPr>
          <w:rFonts w:ascii="Cambria" w:hAnsi="Cambria"/>
          <w:sz w:val="24"/>
          <w:szCs w:val="24"/>
        </w:rPr>
        <w:br/>
      </w:r>
    </w:p>
    <w:p w14:paraId="23641AC9" w14:textId="77777777" w:rsidR="006B0A19" w:rsidRDefault="006B0A19" w:rsidP="00937851">
      <w:pPr>
        <w:jc w:val="both"/>
        <w:rPr>
          <w:rFonts w:ascii="Cambria" w:hAnsi="Cambria"/>
          <w:bCs/>
          <w:sz w:val="24"/>
          <w:szCs w:val="24"/>
        </w:rPr>
      </w:pPr>
    </w:p>
    <w:p w14:paraId="17F5A5A3" w14:textId="77777777" w:rsidR="00C7191F" w:rsidRDefault="00C7191F" w:rsidP="00937851">
      <w:pPr>
        <w:jc w:val="both"/>
        <w:rPr>
          <w:rFonts w:ascii="Cambria" w:hAnsi="Cambria"/>
          <w:bCs/>
          <w:sz w:val="24"/>
          <w:szCs w:val="24"/>
        </w:rPr>
      </w:pPr>
    </w:p>
    <w:p w14:paraId="011F6E1F" w14:textId="77777777" w:rsidR="00C7191F" w:rsidRDefault="00C7191F" w:rsidP="00937851">
      <w:pPr>
        <w:jc w:val="both"/>
        <w:rPr>
          <w:rFonts w:ascii="Cambria" w:hAnsi="Cambria"/>
          <w:bCs/>
          <w:sz w:val="24"/>
          <w:szCs w:val="24"/>
        </w:rPr>
      </w:pPr>
    </w:p>
    <w:p w14:paraId="115320E0" w14:textId="77777777" w:rsidR="00832638" w:rsidRDefault="00832638" w:rsidP="00937851">
      <w:pPr>
        <w:jc w:val="both"/>
        <w:rPr>
          <w:rFonts w:ascii="Cambria" w:hAnsi="Cambria"/>
          <w:bCs/>
        </w:rPr>
      </w:pPr>
    </w:p>
    <w:p w14:paraId="2AF95C22" w14:textId="77777777" w:rsidR="004B2C79" w:rsidRPr="00C7191F" w:rsidRDefault="004B2C79" w:rsidP="00937851">
      <w:pPr>
        <w:jc w:val="both"/>
        <w:rPr>
          <w:rFonts w:ascii="Cambria" w:hAnsi="Cambria"/>
          <w:bCs/>
        </w:rPr>
      </w:pPr>
    </w:p>
    <w:p w14:paraId="027D298F" w14:textId="072C5ECF" w:rsidR="0029599B" w:rsidRPr="00C7191F" w:rsidRDefault="00937851" w:rsidP="00C7191F">
      <w:pPr>
        <w:jc w:val="both"/>
        <w:rPr>
          <w:rFonts w:ascii="Cambria" w:hAnsi="Cambria"/>
          <w:bCs/>
        </w:rPr>
      </w:pPr>
      <w:r w:rsidRPr="00C7191F">
        <w:rPr>
          <w:rFonts w:ascii="Cambria" w:hAnsi="Cambria"/>
          <w:bCs/>
        </w:rPr>
        <w:t xml:space="preserve">Sporządziła: Karolina Goj </w:t>
      </w:r>
      <w:r w:rsidR="0015393F" w:rsidRPr="00C7191F">
        <w:rPr>
          <w:rFonts w:ascii="Cambria" w:hAnsi="Cambria"/>
          <w:bCs/>
        </w:rPr>
        <w:t xml:space="preserve">- Kierownik Referatu Zamówień Publicznych, Zarządzania Projektami </w:t>
      </w:r>
      <w:r w:rsidR="00C7191F">
        <w:rPr>
          <w:rFonts w:ascii="Cambria" w:hAnsi="Cambria"/>
          <w:bCs/>
        </w:rPr>
        <w:t xml:space="preserve">                       </w:t>
      </w:r>
      <w:r w:rsidR="0015393F" w:rsidRPr="00C7191F">
        <w:rPr>
          <w:rFonts w:ascii="Cambria" w:hAnsi="Cambria"/>
          <w:bCs/>
        </w:rPr>
        <w:t xml:space="preserve">i promocji Gminy </w:t>
      </w:r>
    </w:p>
    <w:sectPr w:rsidR="0029599B" w:rsidRPr="00C7191F" w:rsidSect="004B595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9709F7"/>
    <w:multiLevelType w:val="hybridMultilevel"/>
    <w:tmpl w:val="0D84DA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52D7530"/>
    <w:multiLevelType w:val="hybridMultilevel"/>
    <w:tmpl w:val="EF2ADD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345D29"/>
    <w:multiLevelType w:val="hybridMultilevel"/>
    <w:tmpl w:val="2C2860C8"/>
    <w:lvl w:ilvl="0" w:tplc="0415000F">
      <w:start w:val="1"/>
      <w:numFmt w:val="decimal"/>
      <w:lvlText w:val="%1."/>
      <w:lvlJc w:val="left"/>
      <w:pPr>
        <w:ind w:left="75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9BD2BB5"/>
    <w:multiLevelType w:val="hybridMultilevel"/>
    <w:tmpl w:val="D2D021A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604A6C"/>
    <w:multiLevelType w:val="hybridMultilevel"/>
    <w:tmpl w:val="F40866D6"/>
    <w:lvl w:ilvl="0" w:tplc="75A2434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059269D"/>
    <w:multiLevelType w:val="hybridMultilevel"/>
    <w:tmpl w:val="AB788E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82540">
    <w:abstractNumId w:val="3"/>
  </w:num>
  <w:num w:numId="2" w16cid:durableId="2114354246">
    <w:abstractNumId w:val="4"/>
  </w:num>
  <w:num w:numId="3" w16cid:durableId="1551503293">
    <w:abstractNumId w:val="2"/>
  </w:num>
  <w:num w:numId="4" w16cid:durableId="1992128671">
    <w:abstractNumId w:val="0"/>
  </w:num>
  <w:num w:numId="5" w16cid:durableId="1291742024">
    <w:abstractNumId w:val="1"/>
  </w:num>
  <w:num w:numId="6" w16cid:durableId="21182866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851"/>
    <w:rsid w:val="0009125E"/>
    <w:rsid w:val="0015393F"/>
    <w:rsid w:val="0017249B"/>
    <w:rsid w:val="001F336A"/>
    <w:rsid w:val="00243BEB"/>
    <w:rsid w:val="00273A57"/>
    <w:rsid w:val="00294645"/>
    <w:rsid w:val="0029599B"/>
    <w:rsid w:val="002C001E"/>
    <w:rsid w:val="003641A7"/>
    <w:rsid w:val="003B2A4E"/>
    <w:rsid w:val="003D5694"/>
    <w:rsid w:val="00427D8C"/>
    <w:rsid w:val="004B2C79"/>
    <w:rsid w:val="004B5959"/>
    <w:rsid w:val="00682212"/>
    <w:rsid w:val="006B0A19"/>
    <w:rsid w:val="007036C7"/>
    <w:rsid w:val="00707187"/>
    <w:rsid w:val="00832638"/>
    <w:rsid w:val="008B7DF8"/>
    <w:rsid w:val="008F28A3"/>
    <w:rsid w:val="00937851"/>
    <w:rsid w:val="00952CEA"/>
    <w:rsid w:val="00975520"/>
    <w:rsid w:val="00A332B7"/>
    <w:rsid w:val="00A80F5A"/>
    <w:rsid w:val="00B37354"/>
    <w:rsid w:val="00BB5705"/>
    <w:rsid w:val="00C7191F"/>
    <w:rsid w:val="00F1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B4CFE"/>
  <w15:chartTrackingRefBased/>
  <w15:docId w15:val="{253EBCC2-64C3-411E-B62B-63013388E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52CEA"/>
    <w:rPr>
      <w:rFonts w:ascii="Calibri" w:eastAsia="Calibri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7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1100</Words>
  <Characters>6606</Characters>
  <Application>Microsoft Office Word</Application>
  <DocSecurity>4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Goj</dc:creator>
  <cp:keywords/>
  <dc:description/>
  <cp:lastModifiedBy>office_ug3</cp:lastModifiedBy>
  <cp:revision>2</cp:revision>
  <dcterms:created xsi:type="dcterms:W3CDTF">2024-05-23T09:10:00Z</dcterms:created>
  <dcterms:modified xsi:type="dcterms:W3CDTF">2024-05-23T09:10:00Z</dcterms:modified>
</cp:coreProperties>
</file>