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29F43" w14:textId="4B486DE6" w:rsidR="008F3770" w:rsidRDefault="00000000">
      <w:pPr>
        <w:pStyle w:val="NormalnyWeb"/>
      </w:pPr>
      <w:r>
        <w:rPr>
          <w:b/>
          <w:bCs/>
        </w:rPr>
        <w:t>Rada Gminy Łęka Opatowska</w:t>
      </w:r>
      <w:r>
        <w:br/>
      </w:r>
    </w:p>
    <w:p w14:paraId="1494ACE0" w14:textId="1DAE9D59" w:rsidR="008F3770" w:rsidRDefault="00000000">
      <w:pPr>
        <w:pStyle w:val="NormalnyWeb"/>
        <w:jc w:val="center"/>
      </w:pPr>
      <w:r>
        <w:rPr>
          <w:b/>
          <w:bCs/>
          <w:sz w:val="36"/>
          <w:szCs w:val="36"/>
        </w:rPr>
        <w:t xml:space="preserve">Protokół nr </w:t>
      </w:r>
      <w:r w:rsidR="004648B8">
        <w:rPr>
          <w:b/>
          <w:bCs/>
          <w:sz w:val="36"/>
          <w:szCs w:val="36"/>
        </w:rPr>
        <w:t>XXVIII/2026</w:t>
      </w:r>
    </w:p>
    <w:p w14:paraId="26B8D78E" w14:textId="77777777" w:rsidR="008F3770" w:rsidRDefault="00000000">
      <w:pPr>
        <w:pStyle w:val="NormalnyWeb"/>
      </w:pPr>
      <w:r>
        <w:t xml:space="preserve">XXVIII Sesja w dniu 29 stycznia 2026 </w:t>
      </w:r>
      <w:r>
        <w:br/>
        <w:t>Obrady rozpoczęto 29 stycznia 2026 o godz. 09:00, a zakończono o godz. 11:47 tego samego dnia.</w:t>
      </w:r>
    </w:p>
    <w:p w14:paraId="4198C24F" w14:textId="77777777" w:rsidR="004A4165" w:rsidRDefault="004A4165" w:rsidP="004A4165">
      <w:pPr>
        <w:pStyle w:val="NormalnyWeb"/>
      </w:pPr>
      <w:r>
        <w:t>Transmisja obrad dostępna pod adresem:</w:t>
      </w:r>
    </w:p>
    <w:p w14:paraId="22B6F095" w14:textId="1D0B6464" w:rsidR="004A4165" w:rsidRDefault="004A4165">
      <w:pPr>
        <w:pStyle w:val="NormalnyWeb"/>
      </w:pPr>
      <w:r w:rsidRPr="004A4165">
        <w:t>https://lekaopatowska.esesja.pl/transmisja/79184/xxviiiasesjaaradyagminya%C5%82%C4%99kaaopatowskaawadniua29astyczniaa2025aragodza900.htm</w:t>
      </w:r>
    </w:p>
    <w:p w14:paraId="1C3235AF" w14:textId="6CB81456" w:rsidR="008F3770" w:rsidRDefault="00000000">
      <w:pPr>
        <w:pStyle w:val="NormalnyWeb"/>
      </w:pPr>
      <w:r>
        <w:t xml:space="preserve">W posiedzeniu wzięło udział 13 </w:t>
      </w:r>
      <w:r w:rsidR="004648B8">
        <w:t>radnych</w:t>
      </w:r>
      <w:r>
        <w:t>.</w:t>
      </w:r>
    </w:p>
    <w:p w14:paraId="4D423EE9" w14:textId="77777777" w:rsidR="008F3770" w:rsidRDefault="00000000">
      <w:pPr>
        <w:pStyle w:val="NormalnyWeb"/>
      </w:pPr>
      <w:r>
        <w:t>Obecni:</w:t>
      </w:r>
    </w:p>
    <w:p w14:paraId="01743D4D" w14:textId="77777777" w:rsidR="008F3770" w:rsidRDefault="00000000">
      <w:pPr>
        <w:pStyle w:val="NormalnyWeb"/>
      </w:pPr>
      <w:r>
        <w:t xml:space="preserve">1. </w:t>
      </w:r>
      <w:r>
        <w:rPr>
          <w:strike/>
        </w:rPr>
        <w:t>Grzegorz Adamski</w:t>
      </w:r>
      <w:r>
        <w:br/>
        <w:t>2. Adam Gawlik</w:t>
      </w:r>
      <w:r>
        <w:br/>
        <w:t>3. Wojciech Gruszka</w:t>
      </w:r>
      <w:r>
        <w:br/>
        <w:t>4. Piotr Jeziorny</w:t>
      </w:r>
      <w:r>
        <w:br/>
        <w:t>5. Małgorzata Kaczmarzyk</w:t>
      </w:r>
      <w:r>
        <w:br/>
        <w:t>6. Wojciech Nawrocki</w:t>
      </w:r>
      <w:r>
        <w:br/>
        <w:t>7. Łukasz Olbrych</w:t>
      </w:r>
      <w:r>
        <w:br/>
        <w:t>8. Magdalena Osada</w:t>
      </w:r>
      <w:r>
        <w:br/>
        <w:t>9. Marian Pacyna</w:t>
      </w:r>
      <w:r>
        <w:br/>
        <w:t>10. Agata Rybak</w:t>
      </w:r>
      <w:r>
        <w:br/>
        <w:t>11. Mieczysław Skotnik</w:t>
      </w:r>
      <w:r>
        <w:br/>
        <w:t xml:space="preserve">12. </w:t>
      </w:r>
      <w:r>
        <w:rPr>
          <w:strike/>
        </w:rPr>
        <w:t>Mateusz Sroka</w:t>
      </w:r>
      <w:r>
        <w:br/>
        <w:t>13. Katarzyna Szczepańska</w:t>
      </w:r>
      <w:r>
        <w:br/>
        <w:t>14. Kamil Wesołowski</w:t>
      </w:r>
      <w:r>
        <w:br/>
        <w:t>15. Ryszard Wierzba</w:t>
      </w:r>
    </w:p>
    <w:p w14:paraId="0BF18C06" w14:textId="020D59CF" w:rsidR="004648B8" w:rsidRDefault="00000000" w:rsidP="004648B8">
      <w:pPr>
        <w:pStyle w:val="NormalnyWeb"/>
        <w:spacing w:after="240" w:afterAutospacing="0"/>
        <w:rPr>
          <w:rFonts w:eastAsia="Times New Roman"/>
        </w:rPr>
      </w:pPr>
      <w:r w:rsidRPr="004A4165">
        <w:rPr>
          <w:b/>
          <w:bCs/>
        </w:rPr>
        <w:t>1. Otwarcie sesji i stwierdzenie quorum.</w:t>
      </w:r>
      <w:r w:rsidRPr="004A4165">
        <w:rPr>
          <w:b/>
          <w:bCs/>
        </w:rPr>
        <w:br/>
      </w:r>
      <w:r>
        <w:br/>
      </w:r>
      <w:r w:rsidR="004648B8">
        <w:rPr>
          <w:rFonts w:eastAsia="Times New Roman"/>
        </w:rPr>
        <w:t>Dwudzieste ósme posiedzenie sesji Rady Gminy w dniu 29 stycznia 2026 roku o godz. 9:00 otworzyła Przewodnicząca Rady – Katarzyna Szczepańska i po powitaniu radnych i gości oświadczył</w:t>
      </w:r>
      <w:r w:rsidR="004A4165">
        <w:rPr>
          <w:rFonts w:eastAsia="Times New Roman"/>
        </w:rPr>
        <w:t>a</w:t>
      </w:r>
      <w:r w:rsidR="004648B8">
        <w:rPr>
          <w:rFonts w:eastAsia="Times New Roman"/>
        </w:rPr>
        <w:t xml:space="preserve">, iż zgodnie z listą  obecności aktualnie w posiedzeniu uczestniczy 13-stu  radnych, co wobec ustawowego składu Rady wynoszącego 15 osób stanowi quorum pozwalające na podejmowanie prawomocnych decyzji. </w:t>
      </w:r>
    </w:p>
    <w:p w14:paraId="4C957069" w14:textId="77777777" w:rsidR="004648B8" w:rsidRDefault="004648B8" w:rsidP="004648B8">
      <w:pPr>
        <w:spacing w:before="100" w:beforeAutospacing="1" w:after="100" w:afterAutospacing="1"/>
        <w:jc w:val="both"/>
        <w:rPr>
          <w:rFonts w:eastAsia="Times New Roman"/>
        </w:rPr>
      </w:pPr>
      <w:r>
        <w:rPr>
          <w:rFonts w:eastAsia="Times New Roman"/>
        </w:rPr>
        <w:t>Ponadto w sesji udział wzięli:</w:t>
      </w:r>
    </w:p>
    <w:p w14:paraId="1C0648C2" w14:textId="77777777" w:rsidR="004648B8" w:rsidRDefault="004648B8" w:rsidP="004648B8">
      <w:pPr>
        <w:rPr>
          <w:rFonts w:eastAsia="Times New Roman"/>
        </w:rPr>
      </w:pPr>
      <w:r>
        <w:rPr>
          <w:rFonts w:eastAsia="Times New Roman"/>
        </w:rPr>
        <w:t>- Wójt Gminy Łęka Opatowska  - Karolina Goj,</w:t>
      </w:r>
    </w:p>
    <w:p w14:paraId="3822016F" w14:textId="77777777" w:rsidR="004648B8" w:rsidRDefault="004648B8" w:rsidP="004648B8">
      <w:pPr>
        <w:rPr>
          <w:rFonts w:eastAsia="Times New Roman"/>
        </w:rPr>
      </w:pPr>
      <w:r>
        <w:rPr>
          <w:rFonts w:eastAsia="Times New Roman"/>
        </w:rPr>
        <w:t>- Kierownik Referatu Budownictwa, Gospodarki Komunalnej i Ochrony Środowiska – Tomasz Jerczyński,</w:t>
      </w:r>
    </w:p>
    <w:p w14:paraId="0B9DD9B1" w14:textId="77777777" w:rsidR="004648B8" w:rsidRDefault="004648B8" w:rsidP="004648B8">
      <w:pPr>
        <w:rPr>
          <w:rFonts w:eastAsia="Times New Roman"/>
        </w:rPr>
      </w:pPr>
      <w:r>
        <w:rPr>
          <w:rFonts w:eastAsia="Times New Roman"/>
        </w:rPr>
        <w:t>- Skarbnik Gminy  -  Emilia Panek,</w:t>
      </w:r>
    </w:p>
    <w:p w14:paraId="41B51106" w14:textId="77777777" w:rsidR="004648B8" w:rsidRPr="009523CC" w:rsidRDefault="004648B8" w:rsidP="004648B8">
      <w:pPr>
        <w:rPr>
          <w:rFonts w:eastAsia="Times New Roman"/>
        </w:rPr>
      </w:pPr>
      <w:r w:rsidRPr="009523CC">
        <w:rPr>
          <w:rFonts w:eastAsia="Times New Roman"/>
        </w:rPr>
        <w:t>- Kierownik Gminnego Ośrodka Pomocy Społecznej – Lucyna Kasprzak,</w:t>
      </w:r>
    </w:p>
    <w:p w14:paraId="5A5AF615" w14:textId="77777777" w:rsidR="004648B8" w:rsidRPr="009523CC" w:rsidRDefault="004648B8" w:rsidP="004648B8">
      <w:pPr>
        <w:rPr>
          <w:rFonts w:eastAsia="Times New Roman"/>
        </w:rPr>
      </w:pPr>
      <w:r w:rsidRPr="009523CC">
        <w:rPr>
          <w:rFonts w:eastAsia="Times New Roman"/>
        </w:rPr>
        <w:t xml:space="preserve">- Kierownik Centrum Usług Wspólnych – Aleksandra Jerczyńska </w:t>
      </w:r>
    </w:p>
    <w:p w14:paraId="6E9F7AD6" w14:textId="77777777" w:rsidR="004648B8" w:rsidRDefault="004648B8" w:rsidP="004648B8">
      <w:pPr>
        <w:rPr>
          <w:rFonts w:eastAsia="Times New Roman"/>
        </w:rPr>
      </w:pPr>
      <w:r>
        <w:rPr>
          <w:rFonts w:eastAsia="Times New Roman"/>
        </w:rPr>
        <w:lastRenderedPageBreak/>
        <w:t>- Inspektor ds. wojskowych i OC – Renata Woźnica,</w:t>
      </w:r>
    </w:p>
    <w:p w14:paraId="77386391" w14:textId="77777777" w:rsidR="004648B8" w:rsidRDefault="004648B8" w:rsidP="004648B8">
      <w:pPr>
        <w:rPr>
          <w:rFonts w:eastAsia="Times New Roman"/>
        </w:rPr>
      </w:pPr>
      <w:r>
        <w:rPr>
          <w:rFonts w:eastAsia="Times New Roman"/>
        </w:rPr>
        <w:t>oraz zaproszeni goście zgodnie z listami obecności.</w:t>
      </w:r>
    </w:p>
    <w:p w14:paraId="72C67CC8" w14:textId="686B358A" w:rsidR="004A4165" w:rsidRDefault="00000000" w:rsidP="004A4165">
      <w:pPr>
        <w:pStyle w:val="NormalnyWeb"/>
        <w:spacing w:after="240" w:afterAutospacing="0"/>
        <w:rPr>
          <w:b/>
          <w:bCs/>
        </w:rPr>
      </w:pPr>
      <w:r w:rsidRPr="004648B8">
        <w:rPr>
          <w:b/>
          <w:bCs/>
        </w:rPr>
        <w:t>2. Przyjęcie porządku obrad.</w:t>
      </w:r>
    </w:p>
    <w:p w14:paraId="38A8D4CB" w14:textId="77777777" w:rsidR="004A4165" w:rsidRPr="004A4165" w:rsidRDefault="004A4165" w:rsidP="004A4165">
      <w:bookmarkStart w:id="0" w:name="_Hlk85706449"/>
      <w:bookmarkStart w:id="1" w:name="_Hlk122612039"/>
      <w:r w:rsidRPr="004A4165">
        <w:t>Porządek obrad:</w:t>
      </w:r>
    </w:p>
    <w:p w14:paraId="3FF854AD" w14:textId="77777777" w:rsidR="004A4165" w:rsidRPr="004A4165" w:rsidRDefault="004A4165" w:rsidP="004A4165">
      <w:pPr>
        <w:numPr>
          <w:ilvl w:val="0"/>
          <w:numId w:val="1"/>
        </w:numPr>
        <w:tabs>
          <w:tab w:val="clear" w:pos="360"/>
        </w:tabs>
      </w:pPr>
      <w:r w:rsidRPr="004A4165">
        <w:t>Otwarcie sesji i stwierdzenie quorum.</w:t>
      </w:r>
    </w:p>
    <w:p w14:paraId="34D53E06" w14:textId="77777777" w:rsidR="004A4165" w:rsidRPr="004A4165" w:rsidRDefault="004A4165" w:rsidP="004A4165">
      <w:pPr>
        <w:numPr>
          <w:ilvl w:val="0"/>
          <w:numId w:val="1"/>
        </w:numPr>
        <w:tabs>
          <w:tab w:val="clear" w:pos="360"/>
        </w:tabs>
      </w:pPr>
      <w:r w:rsidRPr="004A4165">
        <w:t>Przyjęcie porządku obrad.</w:t>
      </w:r>
    </w:p>
    <w:p w14:paraId="73B94976" w14:textId="77777777" w:rsidR="004A4165" w:rsidRPr="004A4165" w:rsidRDefault="004A4165" w:rsidP="004A4165">
      <w:pPr>
        <w:numPr>
          <w:ilvl w:val="0"/>
          <w:numId w:val="1"/>
        </w:numPr>
        <w:tabs>
          <w:tab w:val="clear" w:pos="360"/>
        </w:tabs>
      </w:pPr>
      <w:r w:rsidRPr="004A4165">
        <w:t>Przyjęcie protokołu z obrad poprzedniej sesji.</w:t>
      </w:r>
    </w:p>
    <w:p w14:paraId="2644398B" w14:textId="77777777" w:rsidR="004A4165" w:rsidRPr="004A4165" w:rsidRDefault="004A4165" w:rsidP="004A4165">
      <w:pPr>
        <w:numPr>
          <w:ilvl w:val="0"/>
          <w:numId w:val="1"/>
        </w:numPr>
        <w:tabs>
          <w:tab w:val="clear" w:pos="360"/>
        </w:tabs>
      </w:pPr>
      <w:r w:rsidRPr="004A4165">
        <w:t>Informacja Przewodniczącego Rady o działaniach podejmowanych w okresie międzysesyjnym.</w:t>
      </w:r>
    </w:p>
    <w:p w14:paraId="22603EC6" w14:textId="77777777" w:rsidR="004A4165" w:rsidRPr="004A4165" w:rsidRDefault="004A4165" w:rsidP="004A4165">
      <w:pPr>
        <w:numPr>
          <w:ilvl w:val="0"/>
          <w:numId w:val="1"/>
        </w:numPr>
        <w:tabs>
          <w:tab w:val="clear" w:pos="360"/>
        </w:tabs>
      </w:pPr>
      <w:r w:rsidRPr="004A4165">
        <w:t>Sprawozdanie z działalności Wójta w okresie międzysesyjnym zwłaszcza z wykonania uchwał Rady.</w:t>
      </w:r>
    </w:p>
    <w:p w14:paraId="6154EB06" w14:textId="77777777" w:rsidR="004A4165" w:rsidRPr="004A4165" w:rsidRDefault="004A4165" w:rsidP="004A4165">
      <w:pPr>
        <w:numPr>
          <w:ilvl w:val="0"/>
          <w:numId w:val="1"/>
        </w:numPr>
        <w:tabs>
          <w:tab w:val="clear" w:pos="360"/>
        </w:tabs>
      </w:pPr>
      <w:r w:rsidRPr="004A4165">
        <w:t>Podjęcie uchwały w sprawie uchwalenia Wieloletniej Prognozy Finansowej Gminy Łęka Opatowska na lata 2026 – 2040:</w:t>
      </w:r>
    </w:p>
    <w:p w14:paraId="11C92EC2" w14:textId="77777777" w:rsidR="004A4165" w:rsidRPr="004A4165" w:rsidRDefault="004A4165" w:rsidP="004A4165">
      <w:pPr>
        <w:ind w:left="851"/>
      </w:pPr>
      <w:r w:rsidRPr="004A4165">
        <w:t xml:space="preserve">a)    odczytanie opinii Regionalnej Izby Obrachunkowej w Poznaniu o projekcie    </w:t>
      </w:r>
      <w:r w:rsidRPr="004A4165">
        <w:br/>
        <w:t xml:space="preserve">       Wieloletniej Prognozy Finansowej Gminy Łęka Opatowska na lata 2026 – 2040,</w:t>
      </w:r>
    </w:p>
    <w:p w14:paraId="6E137954" w14:textId="77777777" w:rsidR="004A4165" w:rsidRPr="004A4165" w:rsidRDefault="004A4165" w:rsidP="004A4165">
      <w:pPr>
        <w:ind w:left="851"/>
      </w:pPr>
      <w:r w:rsidRPr="004A4165">
        <w:t>b)    dyskusja nad wniesionymi poprawkami i ich przegłosowanie,</w:t>
      </w:r>
    </w:p>
    <w:p w14:paraId="7C2275D6" w14:textId="77777777" w:rsidR="004A4165" w:rsidRPr="004A4165" w:rsidRDefault="004A4165" w:rsidP="004A4165">
      <w:pPr>
        <w:ind w:left="851"/>
      </w:pPr>
      <w:r w:rsidRPr="004A4165">
        <w:t>c)    głosowanie w sprawie projektu uchwały.</w:t>
      </w:r>
    </w:p>
    <w:p w14:paraId="510F895A" w14:textId="77777777" w:rsidR="004A4165" w:rsidRPr="004A4165" w:rsidRDefault="004A4165" w:rsidP="004A4165">
      <w:pPr>
        <w:numPr>
          <w:ilvl w:val="0"/>
          <w:numId w:val="1"/>
        </w:numPr>
        <w:tabs>
          <w:tab w:val="clear" w:pos="360"/>
        </w:tabs>
        <w:jc w:val="both"/>
      </w:pPr>
      <w:r w:rsidRPr="004A4165">
        <w:t>Podjęcie uchwały w sprawie uchwały budżetowej Gminy Łęka Opatowska na 2026 rok:</w:t>
      </w:r>
    </w:p>
    <w:p w14:paraId="5C153037" w14:textId="77777777" w:rsidR="004A4165" w:rsidRPr="004A4165" w:rsidRDefault="004A4165" w:rsidP="004A4165">
      <w:pPr>
        <w:numPr>
          <w:ilvl w:val="3"/>
          <w:numId w:val="1"/>
        </w:numPr>
        <w:tabs>
          <w:tab w:val="clear" w:pos="2160"/>
        </w:tabs>
        <w:ind w:left="1200" w:right="-142"/>
      </w:pPr>
      <w:r w:rsidRPr="004A4165">
        <w:t xml:space="preserve"> odczytanie projektu uchwały budżetowej wraz z uzasadnieniem,</w:t>
      </w:r>
    </w:p>
    <w:p w14:paraId="33E784C0" w14:textId="77777777" w:rsidR="004A4165" w:rsidRPr="004A4165" w:rsidRDefault="004A4165" w:rsidP="004A4165">
      <w:pPr>
        <w:numPr>
          <w:ilvl w:val="3"/>
          <w:numId w:val="1"/>
        </w:numPr>
        <w:tabs>
          <w:tab w:val="clear" w:pos="2160"/>
        </w:tabs>
        <w:ind w:left="1200" w:right="-142"/>
      </w:pPr>
      <w:r w:rsidRPr="004A4165">
        <w:t xml:space="preserve"> odczytanie opinii Komisji Planowania i Budżetu,</w:t>
      </w:r>
    </w:p>
    <w:p w14:paraId="53DC7A43" w14:textId="77777777" w:rsidR="004A4165" w:rsidRPr="004A4165" w:rsidRDefault="004A4165" w:rsidP="004A4165">
      <w:pPr>
        <w:numPr>
          <w:ilvl w:val="3"/>
          <w:numId w:val="1"/>
        </w:numPr>
        <w:tabs>
          <w:tab w:val="clear" w:pos="2160"/>
        </w:tabs>
        <w:ind w:left="1200"/>
      </w:pPr>
      <w:r w:rsidRPr="004A4165">
        <w:t xml:space="preserve"> odczytanie opinii Regionalnej Izby Obrachunkowej w Poznaniu o projekcie            </w:t>
      </w:r>
    </w:p>
    <w:p w14:paraId="4C4B453D" w14:textId="77777777" w:rsidR="004A4165" w:rsidRPr="004A4165" w:rsidRDefault="004A4165" w:rsidP="004A4165">
      <w:pPr>
        <w:ind w:left="1200"/>
      </w:pPr>
      <w:r w:rsidRPr="004A4165">
        <w:t xml:space="preserve"> budżetu,</w:t>
      </w:r>
    </w:p>
    <w:p w14:paraId="7EAC1A63" w14:textId="77777777" w:rsidR="004A4165" w:rsidRPr="004A4165" w:rsidRDefault="004A4165" w:rsidP="004A4165">
      <w:pPr>
        <w:numPr>
          <w:ilvl w:val="3"/>
          <w:numId w:val="1"/>
        </w:numPr>
        <w:tabs>
          <w:tab w:val="clear" w:pos="2160"/>
        </w:tabs>
        <w:ind w:left="1200"/>
      </w:pPr>
      <w:r w:rsidRPr="004A4165">
        <w:t xml:space="preserve"> odczytanie opinii Regionalnej Izby Obrachunkowej w Poznaniu o możliwości     </w:t>
      </w:r>
    </w:p>
    <w:p w14:paraId="2B7D3104" w14:textId="77777777" w:rsidR="004A4165" w:rsidRPr="004A4165" w:rsidRDefault="004A4165" w:rsidP="004A4165">
      <w:pPr>
        <w:ind w:left="1200"/>
      </w:pPr>
      <w:r w:rsidRPr="004A4165">
        <w:t xml:space="preserve"> sfinansowania deficytu przez Gminę Łęka Opatowska na 2026 rok,</w:t>
      </w:r>
    </w:p>
    <w:p w14:paraId="7CCE3367" w14:textId="77777777" w:rsidR="004A4165" w:rsidRPr="004A4165" w:rsidRDefault="004A4165" w:rsidP="004A4165">
      <w:pPr>
        <w:numPr>
          <w:ilvl w:val="3"/>
          <w:numId w:val="1"/>
        </w:numPr>
        <w:tabs>
          <w:tab w:val="clear" w:pos="2160"/>
        </w:tabs>
        <w:ind w:left="1200"/>
        <w:jc w:val="both"/>
      </w:pPr>
      <w:r w:rsidRPr="004A4165">
        <w:t xml:space="preserve"> dyskusja nad wniesionymi poprawkami i ich przegłosowanie,</w:t>
      </w:r>
    </w:p>
    <w:p w14:paraId="0D96E52A" w14:textId="77777777" w:rsidR="004A4165" w:rsidRPr="004A4165" w:rsidRDefault="004A4165" w:rsidP="004A4165">
      <w:pPr>
        <w:numPr>
          <w:ilvl w:val="3"/>
          <w:numId w:val="1"/>
        </w:numPr>
        <w:tabs>
          <w:tab w:val="clear" w:pos="2160"/>
        </w:tabs>
        <w:ind w:left="1200"/>
        <w:jc w:val="both"/>
      </w:pPr>
      <w:r w:rsidRPr="004A4165">
        <w:t xml:space="preserve"> głosowanie w sprawie uchwały budżetowej Gminy Łęka Opatowska na 2026 rok.</w:t>
      </w:r>
    </w:p>
    <w:p w14:paraId="70E241B7" w14:textId="77777777" w:rsidR="004A4165" w:rsidRPr="004A4165" w:rsidRDefault="004A4165" w:rsidP="004A4165">
      <w:pPr>
        <w:numPr>
          <w:ilvl w:val="0"/>
          <w:numId w:val="1"/>
        </w:numPr>
        <w:tabs>
          <w:tab w:val="clear" w:pos="360"/>
        </w:tabs>
        <w:jc w:val="both"/>
      </w:pPr>
      <w:r w:rsidRPr="004A4165">
        <w:t>Podjęcie uchwały w sprawie zatwierdzenia Planu pracy Komisji Rewizyjnej na 2026 rok.</w:t>
      </w:r>
    </w:p>
    <w:p w14:paraId="32FFF1EF" w14:textId="77777777" w:rsidR="004A4165" w:rsidRPr="004A4165" w:rsidRDefault="004A4165" w:rsidP="004A4165">
      <w:pPr>
        <w:numPr>
          <w:ilvl w:val="0"/>
          <w:numId w:val="1"/>
        </w:numPr>
        <w:tabs>
          <w:tab w:val="clear" w:pos="360"/>
        </w:tabs>
        <w:jc w:val="both"/>
      </w:pPr>
      <w:r w:rsidRPr="004A4165">
        <w:t xml:space="preserve">Sprawozdanie z rocznej działalności Komisji Rewizyjnej. </w:t>
      </w:r>
    </w:p>
    <w:p w14:paraId="1FF11965" w14:textId="77777777" w:rsidR="004A4165" w:rsidRPr="004A4165" w:rsidRDefault="004A4165" w:rsidP="004A4165">
      <w:pPr>
        <w:numPr>
          <w:ilvl w:val="0"/>
          <w:numId w:val="1"/>
        </w:numPr>
        <w:tabs>
          <w:tab w:val="clear" w:pos="360"/>
        </w:tabs>
        <w:jc w:val="both"/>
      </w:pPr>
      <w:r w:rsidRPr="004A4165">
        <w:t>Informacja o podjętych zarządzeniach w sprawie gospodarowania nieruchomościami oraz sprawozdanie z podjętych czynności z zakresu gospodarki gruntami i realizacji uchwał Rady dotyczących gospodarki nieruchomościami za rok 2025.</w:t>
      </w:r>
    </w:p>
    <w:p w14:paraId="7F67FAAC" w14:textId="77777777" w:rsidR="004A4165" w:rsidRPr="004A4165" w:rsidRDefault="004A4165" w:rsidP="004A4165">
      <w:pPr>
        <w:numPr>
          <w:ilvl w:val="0"/>
          <w:numId w:val="1"/>
        </w:numPr>
        <w:tabs>
          <w:tab w:val="clear" w:pos="360"/>
        </w:tabs>
        <w:jc w:val="both"/>
      </w:pPr>
      <w:r w:rsidRPr="004A4165">
        <w:t>Informacja za rok 2025 dotycząca roszczeń w przypadku obniżenia wartości nieruchomości, opłaty z tytułu wzrostu wartości nieruchomości (tzw. „opłata planistyczna”) na skutek uchwalenia miejscowego planu zagospodarowania przestrzennego.</w:t>
      </w:r>
    </w:p>
    <w:p w14:paraId="5308A786" w14:textId="77777777" w:rsidR="004A4165" w:rsidRPr="004A4165" w:rsidRDefault="004A4165" w:rsidP="004A4165">
      <w:pPr>
        <w:numPr>
          <w:ilvl w:val="0"/>
          <w:numId w:val="1"/>
        </w:numPr>
        <w:tabs>
          <w:tab w:val="clear" w:pos="360"/>
        </w:tabs>
        <w:jc w:val="both"/>
      </w:pPr>
      <w:r w:rsidRPr="004A4165">
        <w:t>Interpelacje i zapytania radnych.</w:t>
      </w:r>
    </w:p>
    <w:p w14:paraId="0E0F9015" w14:textId="77777777" w:rsidR="004A4165" w:rsidRPr="004A4165" w:rsidRDefault="004A4165" w:rsidP="004A4165">
      <w:pPr>
        <w:numPr>
          <w:ilvl w:val="0"/>
          <w:numId w:val="1"/>
        </w:numPr>
        <w:tabs>
          <w:tab w:val="clear" w:pos="360"/>
        </w:tabs>
        <w:jc w:val="both"/>
      </w:pPr>
      <w:r w:rsidRPr="004A4165">
        <w:t>Wolne wnioski i informacje.</w:t>
      </w:r>
    </w:p>
    <w:p w14:paraId="0617254A" w14:textId="77777777" w:rsidR="004A4165" w:rsidRPr="004A4165" w:rsidRDefault="004A4165" w:rsidP="004A4165">
      <w:pPr>
        <w:numPr>
          <w:ilvl w:val="0"/>
          <w:numId w:val="1"/>
        </w:numPr>
        <w:tabs>
          <w:tab w:val="clear" w:pos="360"/>
        </w:tabs>
        <w:jc w:val="both"/>
      </w:pPr>
      <w:r w:rsidRPr="004A4165">
        <w:t>Zakończenie obrad XXVIII Sesji Rady Gminy.</w:t>
      </w:r>
    </w:p>
    <w:bookmarkEnd w:id="0"/>
    <w:bookmarkEnd w:id="1"/>
    <w:p w14:paraId="17716A5E" w14:textId="6650D572" w:rsidR="004A4165" w:rsidRDefault="004A4165" w:rsidP="004A4165">
      <w:pPr>
        <w:pStyle w:val="NormalnyWeb"/>
        <w:spacing w:after="240" w:afterAutospacing="0"/>
      </w:pPr>
      <w:r>
        <w:t>Wobec braku uwag, Przewodnicząc</w:t>
      </w:r>
      <w:r w:rsidR="00301228">
        <w:t>a</w:t>
      </w:r>
      <w:r>
        <w:t xml:space="preserve"> Rady Gminy poddał</w:t>
      </w:r>
      <w:r w:rsidR="00301228">
        <w:t>a</w:t>
      </w:r>
      <w:r>
        <w:t xml:space="preserve"> pod głosowanie przyjęcie porządku obrad.</w:t>
      </w:r>
    </w:p>
    <w:p w14:paraId="249B0688" w14:textId="01E493D1" w:rsidR="004648B8" w:rsidRDefault="00000000" w:rsidP="004648B8">
      <w:pPr>
        <w:pStyle w:val="NormalnyWeb"/>
        <w:spacing w:after="240" w:afterAutospacing="0"/>
      </w:pPr>
      <w:r>
        <w:rPr>
          <w:rStyle w:val="Pogrubienie"/>
          <w:u w:val="single"/>
        </w:rPr>
        <w:t>Wyniki głosowania</w:t>
      </w:r>
      <w:r>
        <w:br/>
        <w:t>ZA: 13, PRZECIW: 0, WSTRZYMUJĘ SIĘ: 0, BRAK GŁOSU: 0, NIEOBECNI: 2</w:t>
      </w:r>
      <w:r>
        <w:br/>
      </w:r>
      <w:r>
        <w:br/>
      </w:r>
      <w:r>
        <w:rPr>
          <w:u w:val="single"/>
        </w:rPr>
        <w:t>Wyniki imienne:</w:t>
      </w:r>
      <w:r>
        <w:br/>
        <w:t>ZA (13)</w:t>
      </w:r>
      <w:r>
        <w:br/>
        <w:t xml:space="preserve">Adam Gawlik, Wojciech Gruszka, Piotr Jeziorny, Małgorzata Kaczmarzyk, Wojciech Nawrocki, Łukasz Olbrych, Magdalena Osada, Marian Pacyna, Agata Rybak, Mieczysław </w:t>
      </w:r>
      <w:r>
        <w:lastRenderedPageBreak/>
        <w:t>Skotnik, Katarzyna Szczepańska, Kamil Wesołowski, Ryszard Wierzba</w:t>
      </w:r>
      <w:r>
        <w:br/>
        <w:t>NIEOBECNI (2)</w:t>
      </w:r>
      <w:r>
        <w:br/>
        <w:t>Grzegorz Adamski, Mateusz Sroka</w:t>
      </w:r>
      <w:r>
        <w:br/>
      </w:r>
      <w:r>
        <w:br/>
      </w:r>
      <w:r w:rsidRPr="004648B8">
        <w:rPr>
          <w:b/>
          <w:bCs/>
        </w:rPr>
        <w:t>3. Przyjęcie protokołu z obrad poprzedniej sesji.</w:t>
      </w:r>
      <w:r w:rsidRPr="004648B8">
        <w:rPr>
          <w:b/>
          <w:bCs/>
        </w:rPr>
        <w:br/>
      </w:r>
      <w:r>
        <w:br/>
      </w:r>
      <w:r w:rsidR="004648B8">
        <w:t>Przewodnicząc</w:t>
      </w:r>
      <w:r w:rsidR="004A4165">
        <w:t>a</w:t>
      </w:r>
      <w:r w:rsidR="004648B8">
        <w:t xml:space="preserve"> Rady Gminy zaproponował</w:t>
      </w:r>
      <w:r w:rsidR="004A4165">
        <w:t>a</w:t>
      </w:r>
      <w:r w:rsidR="004648B8">
        <w:t xml:space="preserve"> przyjęcie protokołu z ostatniego posiedzenia sesji bez uprzedniego czytania. Protokół z ostatniej sesji był dostępny w biurze rady oraz był wyłożony do wglądu przed sesją. Przewodnicząc</w:t>
      </w:r>
      <w:r w:rsidR="004A4165">
        <w:t>a</w:t>
      </w:r>
      <w:r w:rsidR="004648B8">
        <w:t xml:space="preserve"> Rady spytał</w:t>
      </w:r>
      <w:r w:rsidR="00661D16">
        <w:t>a</w:t>
      </w:r>
      <w:r w:rsidR="004648B8">
        <w:t xml:space="preserve"> czy ktoś z radnych ma uwagi do protokołu lub prosi o odczytanie fragmentu protokołu.  </w:t>
      </w:r>
    </w:p>
    <w:p w14:paraId="6A564F8B" w14:textId="68C4C651" w:rsidR="004648B8" w:rsidRDefault="004648B8" w:rsidP="004648B8">
      <w:pPr>
        <w:pStyle w:val="NormalnyWeb"/>
        <w:spacing w:after="240" w:afterAutospacing="0"/>
      </w:pPr>
      <w:r>
        <w:t xml:space="preserve">Wobec braku uwag, </w:t>
      </w:r>
      <w:r w:rsidR="00661D16">
        <w:t>P</w:t>
      </w:r>
      <w:r>
        <w:t>rzewodnicząc</w:t>
      </w:r>
      <w:r w:rsidR="00661D16">
        <w:t>a</w:t>
      </w:r>
      <w:r>
        <w:t xml:space="preserve"> poddał</w:t>
      </w:r>
      <w:r w:rsidR="00661D16">
        <w:t>a</w:t>
      </w:r>
      <w:r>
        <w:t xml:space="preserve"> protokół pod głosowanie.</w:t>
      </w:r>
    </w:p>
    <w:p w14:paraId="6EBC2742" w14:textId="06BAB458" w:rsidR="00661D16" w:rsidRDefault="00000000" w:rsidP="00661D16">
      <w:pPr>
        <w:pStyle w:val="NormalnyWeb"/>
        <w:spacing w:after="240" w:afterAutospacing="0"/>
      </w:pPr>
      <w:r>
        <w:rPr>
          <w:rStyle w:val="Pogrubienie"/>
          <w:u w:val="single"/>
        </w:rPr>
        <w:t>Wyniki głosowania</w:t>
      </w:r>
      <w:r>
        <w:br/>
        <w:t>ZA: 13, PRZECIW: 0, WSTRZYMUJĘ SIĘ: 0, BRAK GŁOSU: 0, NIEOBECNI: 2</w:t>
      </w:r>
      <w:r>
        <w:br/>
      </w:r>
      <w:r>
        <w:br/>
      </w:r>
      <w:r>
        <w:rPr>
          <w:u w:val="single"/>
        </w:rPr>
        <w:t>Wyniki imienne:</w:t>
      </w:r>
      <w:r>
        <w:br/>
        <w:t>ZA (13)</w:t>
      </w:r>
      <w:r>
        <w:br/>
        <w:t>Adam Gawlik, Wojciech Gruszka, Piotr Jeziorny, Małgorzata Kaczmarzyk, Wojciech Nawrocki, Łukasz Olbrych, Magdalena Osada, Marian Pacyna, Agata Rybak, Mieczysław Skotnik, Katarzyna Szczepańska, Kamil Wesołowski, Ryszard Wierzba</w:t>
      </w:r>
      <w:r>
        <w:br/>
        <w:t>NIEOBECNI (2)</w:t>
      </w:r>
      <w:r>
        <w:br/>
        <w:t>Grzegorz Adamski, Mateusz Sroka</w:t>
      </w:r>
      <w:r>
        <w:br/>
      </w:r>
      <w:r>
        <w:br/>
      </w:r>
      <w:r w:rsidRPr="00661D16">
        <w:rPr>
          <w:b/>
          <w:bCs/>
        </w:rPr>
        <w:t>4. Informacja Przewodniczącego Rady o działaniach podejmowanych w okresie międzysesyjnym.</w:t>
      </w:r>
      <w:r w:rsidRPr="00661D16">
        <w:rPr>
          <w:b/>
          <w:bCs/>
        </w:rPr>
        <w:br/>
      </w:r>
      <w:r w:rsidRPr="00661D16">
        <w:rPr>
          <w:b/>
          <w:bCs/>
        </w:rPr>
        <w:br/>
      </w:r>
      <w:r w:rsidR="00661D16">
        <w:t>Głos zabrała Przewodnicząca Rady Gminy –Katarzyna Szczepańska, która przekazała, iż w związku z krótkim okresem międzysesyjnym nie uczestniczono w żadnych spotkaniach i wydarzeniach gminnych.</w:t>
      </w:r>
    </w:p>
    <w:p w14:paraId="6325EA85" w14:textId="77777777" w:rsidR="00661D16" w:rsidRDefault="00661D16" w:rsidP="00661D16">
      <w:pPr>
        <w:pStyle w:val="NormalnyWeb"/>
        <w:spacing w:after="240" w:afterAutospacing="0"/>
      </w:pPr>
      <w:r>
        <w:rPr>
          <w:b/>
          <w:bCs/>
        </w:rPr>
        <w:t>5. Sprawozdanie z działalności Wójta w okresie międzysesyjnym zwłaszcza z wykonania uchwał Rady.</w:t>
      </w:r>
      <w:r>
        <w:rPr>
          <w:b/>
          <w:bCs/>
        </w:rPr>
        <w:br/>
      </w:r>
      <w:r>
        <w:rPr>
          <w:b/>
          <w:bCs/>
        </w:rPr>
        <w:br/>
      </w:r>
      <w:r>
        <w:t>Głos zabrała Karolina Goj - Wójt Gminy Łęka Opatowska, która przedstawiła sprawozdanie z działalności Wójta w okresie międzysesyjnym zwłaszcza z wykonania uchwał Rady, które stanowi załącznik do niniejszego protokołu.</w:t>
      </w:r>
      <w:r>
        <w:br/>
      </w:r>
      <w:r>
        <w:br/>
      </w:r>
      <w:r w:rsidRPr="00661D16">
        <w:rPr>
          <w:b/>
          <w:bCs/>
        </w:rPr>
        <w:t>6. Podjęcie uchwały w sprawie uchwalenia Wieloletniej Prognozy Finansowej Gminy Łęka Opatowska na lata 2026 – 2040:</w:t>
      </w:r>
      <w:r w:rsidRPr="00661D16">
        <w:rPr>
          <w:b/>
          <w:bCs/>
        </w:rPr>
        <w:br/>
      </w:r>
      <w:r>
        <w:br/>
        <w:t>a) odczytanie opinii Regionalnej Izby Obrachunkowej w Poznaniu o projekcie Wieloletniej Prognozy Finansowej Gminy Łęka Opatowska na lata 2026 – 2040:</w:t>
      </w:r>
      <w:r>
        <w:br/>
      </w:r>
      <w:r>
        <w:br/>
        <w:t>Głos zabrała Skarbnik Gminy Łęka Opatowska, która odczytała opinię Regionalnej Izby Obrachunkowej w Poznaniu o projekcie Wieloletniej Prognozy Finansowej Gminy Łęka Opatowska na lata 2026 – 2040, która stanowi załącznik do niniejszego protokołu.</w:t>
      </w:r>
      <w:r>
        <w:br/>
      </w:r>
      <w:r>
        <w:br/>
      </w:r>
    </w:p>
    <w:p w14:paraId="14C6EDE3" w14:textId="115D65AE" w:rsidR="00446A66" w:rsidRDefault="00000000" w:rsidP="00446A66">
      <w:pPr>
        <w:pStyle w:val="NormalnyWeb"/>
        <w:spacing w:after="240" w:afterAutospacing="0"/>
      </w:pPr>
      <w:r w:rsidRPr="00446A66">
        <w:rPr>
          <w:b/>
          <w:bCs/>
        </w:rPr>
        <w:lastRenderedPageBreak/>
        <w:t>b) dyskusja nad wniesionymi poprawkami i ich przegłosowanie,</w:t>
      </w:r>
      <w:r w:rsidRPr="00446A66">
        <w:rPr>
          <w:b/>
          <w:bCs/>
        </w:rPr>
        <w:br/>
      </w:r>
      <w:r>
        <w:br/>
      </w:r>
      <w:r w:rsidR="00446A66">
        <w:t>Głos zabrała Skarbnik Gminy, która omówiła poprawki do Wieloletniej Prognozy Finansowej Gminy Łęka Opatowska na lata 2026-2040, które stanowią załącznik do niniejszego protokołu.</w:t>
      </w:r>
    </w:p>
    <w:p w14:paraId="4869DEBD" w14:textId="74E44085" w:rsidR="00446A66" w:rsidRDefault="00446A66" w:rsidP="00446A66">
      <w:pPr>
        <w:pStyle w:val="NormalnyWeb"/>
        <w:spacing w:after="240" w:afterAutospacing="0"/>
      </w:pPr>
      <w:r>
        <w:t>Idąc dalej głos zabrała Radna Magdalena Osada</w:t>
      </w:r>
      <w:r w:rsidR="00386164">
        <w:t>, która spytała czy te naniesione poprawki, to są te wszystkie, co sugerowało Kolegium RIO i te co były omawiane na posiedzeniu komisji?</w:t>
      </w:r>
    </w:p>
    <w:p w14:paraId="2E98CE7E" w14:textId="5AAB3F16" w:rsidR="00386164" w:rsidRDefault="00386164" w:rsidP="00446A66">
      <w:pPr>
        <w:pStyle w:val="NormalnyWeb"/>
        <w:spacing w:after="240" w:afterAutospacing="0"/>
      </w:pPr>
      <w:r>
        <w:t xml:space="preserve">Skarbnik Gminy odpowiedziała – tak. </w:t>
      </w:r>
    </w:p>
    <w:p w14:paraId="3F08C453" w14:textId="77777777" w:rsidR="00446A66" w:rsidRDefault="00446A66" w:rsidP="00446A66">
      <w:pPr>
        <w:pStyle w:val="NormalnyWeb"/>
        <w:spacing w:after="240" w:afterAutospacing="0"/>
      </w:pPr>
      <w:r>
        <w:t xml:space="preserve">Wobec braku innych uwag do projektu </w:t>
      </w:r>
      <w:r w:rsidRPr="00827991">
        <w:t>Wieloletniej Prognozy Finansowej Gminy Łęka Opatowska na lata 202</w:t>
      </w:r>
      <w:r>
        <w:t>6</w:t>
      </w:r>
      <w:r w:rsidRPr="00827991">
        <w:t xml:space="preserve"> – 20</w:t>
      </w:r>
      <w:r>
        <w:t>40 poddano pod głosowanie wprowadzenie poprawek</w:t>
      </w:r>
    </w:p>
    <w:p w14:paraId="720D8724" w14:textId="41ACF4A3" w:rsidR="00446A66" w:rsidRDefault="00000000" w:rsidP="00446A66">
      <w:pPr>
        <w:pStyle w:val="NormalnyWeb"/>
        <w:spacing w:after="240" w:afterAutospacing="0"/>
      </w:pPr>
      <w:r>
        <w:rPr>
          <w:rStyle w:val="Pogrubienie"/>
          <w:u w:val="single"/>
        </w:rPr>
        <w:t>Wyniki głosowania</w:t>
      </w:r>
      <w:r>
        <w:br/>
        <w:t>ZA: 13, PRZECIW: 0, WSTRZYMUJĘ SIĘ: 0, BRAK GŁOSU: 0, NIEOBECNI: 2</w:t>
      </w:r>
      <w:r>
        <w:br/>
      </w:r>
      <w:r>
        <w:br/>
      </w:r>
      <w:r>
        <w:rPr>
          <w:u w:val="single"/>
        </w:rPr>
        <w:t>Wyniki imienne:</w:t>
      </w:r>
      <w:r>
        <w:br/>
        <w:t>ZA (13)</w:t>
      </w:r>
      <w:r>
        <w:br/>
        <w:t>Adam Gawlik, Wojciech Gruszka, Piotr Jeziorny, Małgorzata Kaczmarzyk, Wojciech Nawrocki, Łukasz Olbrych, Magdalena Osada, Marian Pacyna, Agata Rybak, Mieczysław Skotnik, Katarzyna Szczepańska, Kamil Wesołowski, Ryszard Wierzba</w:t>
      </w:r>
      <w:r>
        <w:br/>
        <w:t>NIEOBECNI (2)</w:t>
      </w:r>
      <w:r>
        <w:br/>
        <w:t>Grzegorz Adamski, Mateusz Sroka</w:t>
      </w:r>
      <w:r>
        <w:br/>
      </w:r>
      <w:r>
        <w:br/>
      </w:r>
      <w:r w:rsidRPr="00446A66">
        <w:rPr>
          <w:b/>
          <w:bCs/>
        </w:rPr>
        <w:t>c) głosowanie w sprawie projektu uchwały.</w:t>
      </w:r>
      <w:r w:rsidRPr="00446A66">
        <w:rPr>
          <w:b/>
          <w:bCs/>
        </w:rPr>
        <w:br/>
      </w:r>
      <w:r>
        <w:br/>
      </w:r>
      <w:r w:rsidR="00446A66" w:rsidRPr="006E7C9A">
        <w:rPr>
          <w:b/>
          <w:u w:val="single"/>
        </w:rPr>
        <w:t xml:space="preserve">Wobec braku uwag, Rada Gminy w obecności 13-tu radnych uczestniczących </w:t>
      </w:r>
      <w:r w:rsidR="00446A66" w:rsidRPr="006E7C9A">
        <w:rPr>
          <w:b/>
          <w:u w:val="single"/>
        </w:rPr>
        <w:br/>
        <w:t xml:space="preserve">w posiedzeniu – 13 głosami „za”, podjęła uchwałę nr </w:t>
      </w:r>
      <w:r w:rsidR="006E7C9A" w:rsidRPr="006E7C9A">
        <w:rPr>
          <w:b/>
          <w:u w:val="single"/>
        </w:rPr>
        <w:t>X</w:t>
      </w:r>
      <w:r w:rsidR="00446A66" w:rsidRPr="006E7C9A">
        <w:rPr>
          <w:b/>
          <w:u w:val="single"/>
        </w:rPr>
        <w:t>X</w:t>
      </w:r>
      <w:r w:rsidR="006E7C9A" w:rsidRPr="006E7C9A">
        <w:rPr>
          <w:b/>
          <w:u w:val="single"/>
        </w:rPr>
        <w:t>VI</w:t>
      </w:r>
      <w:r w:rsidR="00446A66" w:rsidRPr="006E7C9A">
        <w:rPr>
          <w:b/>
          <w:u w:val="single"/>
        </w:rPr>
        <w:t>II/</w:t>
      </w:r>
      <w:r w:rsidR="006E7C9A" w:rsidRPr="006E7C9A">
        <w:rPr>
          <w:b/>
          <w:u w:val="single"/>
        </w:rPr>
        <w:t>132</w:t>
      </w:r>
      <w:r w:rsidR="00446A66" w:rsidRPr="006E7C9A">
        <w:rPr>
          <w:b/>
          <w:u w:val="single"/>
        </w:rPr>
        <w:t>/2026 w sprawie uchwalenia Wieloletniej Prognozy Finansowej Gminy Łęka Opatowska na lata 2026-2040.</w:t>
      </w:r>
      <w:r w:rsidR="00446A66" w:rsidRPr="006E7C9A">
        <w:br/>
      </w:r>
      <w:r w:rsidRPr="006E7C9A">
        <w:br/>
      </w:r>
      <w:r>
        <w:rPr>
          <w:rStyle w:val="Pogrubienie"/>
          <w:u w:val="single"/>
        </w:rPr>
        <w:t>Wyniki głosowania</w:t>
      </w:r>
      <w:r>
        <w:br/>
        <w:t>ZA: 13, PRZECIW: 0, WSTRZYMUJĘ SIĘ: 0, BRAK GŁOSU: 0, NIEOBECNI: 2</w:t>
      </w:r>
      <w:r>
        <w:br/>
      </w:r>
      <w:r>
        <w:br/>
      </w:r>
      <w:r>
        <w:rPr>
          <w:u w:val="single"/>
        </w:rPr>
        <w:t>Wyniki imienne:</w:t>
      </w:r>
      <w:r>
        <w:br/>
        <w:t>ZA (13)</w:t>
      </w:r>
      <w:r>
        <w:br/>
        <w:t>Adam Gawlik, Wojciech Gruszka, Piotr Jeziorny, Małgorzata Kaczmarzyk, Wojciech Nawrocki, Łukasz Olbrych, Magdalena Osada, Marian Pacyna, Agata Rybak, Mieczysław Skotnik, Katarzyna Szczepańska, Kamil Wesołowski, Ryszard Wierzba</w:t>
      </w:r>
      <w:r>
        <w:br/>
        <w:t>NIEOBECNI (2)</w:t>
      </w:r>
      <w:r>
        <w:br/>
        <w:t>Grzegorz Adamski, Mateusz Sroka</w:t>
      </w:r>
      <w:r>
        <w:br/>
      </w:r>
      <w:r>
        <w:br/>
      </w:r>
      <w:r w:rsidRPr="00E404A7">
        <w:rPr>
          <w:b/>
          <w:bCs/>
        </w:rPr>
        <w:t>7. Podjęcie uchwały w sprawie uchwały budżetowej Gminy Łęka Opatowska na 2026 rok:</w:t>
      </w:r>
      <w:r w:rsidRPr="00E404A7">
        <w:rPr>
          <w:b/>
          <w:bCs/>
        </w:rPr>
        <w:br/>
      </w:r>
      <w:r w:rsidRPr="00E404A7">
        <w:rPr>
          <w:b/>
          <w:bCs/>
        </w:rPr>
        <w:br/>
      </w:r>
      <w:r>
        <w:t>a) odczytanie projektu uchwały budżetowej wraz z uzasadnieniem,</w:t>
      </w:r>
      <w:r>
        <w:br/>
      </w:r>
      <w:r w:rsidR="006E7C9A">
        <w:br/>
      </w:r>
      <w:r w:rsidR="00446A66">
        <w:t xml:space="preserve">Głos zabrała Skarbnik Gminy – Emilia Panek, która odczytała </w:t>
      </w:r>
      <w:r w:rsidR="00446A66" w:rsidRPr="00C32258">
        <w:t>projekt uchwały budżetowej</w:t>
      </w:r>
      <w:r w:rsidR="00446A66">
        <w:t xml:space="preserve"> wraz z uzasadnieniem.</w:t>
      </w:r>
    </w:p>
    <w:p w14:paraId="46F7F803" w14:textId="362B31E6" w:rsidR="00E404A7" w:rsidRDefault="00000000" w:rsidP="00E404A7">
      <w:pPr>
        <w:pStyle w:val="NormalnyWeb"/>
        <w:spacing w:after="240" w:afterAutospacing="0"/>
      </w:pPr>
      <w:r w:rsidRPr="006E7C9A">
        <w:rPr>
          <w:b/>
          <w:bCs/>
        </w:rPr>
        <w:lastRenderedPageBreak/>
        <w:t>b) odczytanie opinii Komisji Planowania i Budżetu,</w:t>
      </w:r>
      <w:r w:rsidRPr="006E7C9A">
        <w:rPr>
          <w:b/>
          <w:bCs/>
        </w:rPr>
        <w:br/>
      </w:r>
      <w:r>
        <w:br/>
      </w:r>
      <w:r w:rsidR="00446A66">
        <w:t>Głos zabrał Przewodnicząc</w:t>
      </w:r>
      <w:r w:rsidR="00301228">
        <w:t>y</w:t>
      </w:r>
      <w:r w:rsidR="00446A66">
        <w:t xml:space="preserve"> Komisji Planowania i Budżetu – Piotr Jeziorny, który odczytał pozytywną opinię w/w komisji w sprawie projektu uchwały budżetowej.</w:t>
      </w:r>
      <w:r w:rsidR="00446A66" w:rsidRPr="00C32258">
        <w:rPr>
          <w:b/>
          <w:bCs/>
        </w:rPr>
        <w:br/>
      </w:r>
      <w:r>
        <w:br/>
      </w:r>
      <w:r w:rsidRPr="00446A66">
        <w:rPr>
          <w:b/>
          <w:bCs/>
        </w:rPr>
        <w:t>c) odczytanie opinii Regionalnej Izby Obrachunkowej w Poznaniu o projekcie budżetu,</w:t>
      </w:r>
      <w:r w:rsidRPr="00446A66">
        <w:rPr>
          <w:b/>
          <w:bCs/>
        </w:rPr>
        <w:br/>
      </w:r>
      <w:r>
        <w:br/>
      </w:r>
      <w:r w:rsidR="00446A66" w:rsidRPr="00E404A7">
        <w:t>Głos zabrała Sekretarz Gminy – Małgorzata Gąszczak, która odczytała opinię Regionalnej Izby Obrachunkowej w Poznaniu o projekcie budżetu, która stanowi załącznik do niniejszego protokołu.</w:t>
      </w:r>
      <w:r w:rsidR="00446A66" w:rsidRPr="00E404A7">
        <w:rPr>
          <w:b/>
          <w:bCs/>
        </w:rPr>
        <w:br/>
      </w:r>
      <w:r w:rsidR="00446A66" w:rsidRPr="00996F4E">
        <w:rPr>
          <w:b/>
          <w:bCs/>
        </w:rPr>
        <w:br/>
      </w:r>
      <w:r w:rsidRPr="00E404A7">
        <w:rPr>
          <w:b/>
          <w:bCs/>
        </w:rPr>
        <w:t>d) odczytanie opinii Regionalnej Izby Obrachunkowej w Poznaniu o możliwości sfinansowania deficytu przez Gminę Łęka Opatowska na 2026 rok,</w:t>
      </w:r>
      <w:r w:rsidR="00301228">
        <w:rPr>
          <w:b/>
          <w:bCs/>
        </w:rPr>
        <w:t xml:space="preserve"> </w:t>
      </w:r>
      <w:r w:rsidRPr="00301228">
        <w:rPr>
          <w:b/>
          <w:bCs/>
        </w:rPr>
        <w:br/>
      </w:r>
      <w:r>
        <w:br/>
      </w:r>
      <w:r w:rsidR="00E404A7">
        <w:t xml:space="preserve">Głos zabrała Wójt Gminy – Karolina Goj, która odczytała opinię Regionalnej Izby Obrachunkowej w Poznaniu o </w:t>
      </w:r>
      <w:r w:rsidR="00E404A7" w:rsidRPr="002D5717">
        <w:t>możliwości sfinansowania deficytu przez Gminę Łęka Opatowska na 202</w:t>
      </w:r>
      <w:r w:rsidR="00E404A7">
        <w:t>6</w:t>
      </w:r>
      <w:r w:rsidR="00E404A7" w:rsidRPr="002D5717">
        <w:t xml:space="preserve"> rok</w:t>
      </w:r>
      <w:r w:rsidR="00301228">
        <w:t xml:space="preserve">, </w:t>
      </w:r>
      <w:r w:rsidR="00301228" w:rsidRPr="00E404A7">
        <w:t>która stanowi załącznik do niniejszego protokołu.</w:t>
      </w:r>
      <w:r w:rsidR="00301228" w:rsidRPr="00E404A7">
        <w:rPr>
          <w:b/>
          <w:bCs/>
        </w:rPr>
        <w:br/>
      </w:r>
      <w:r w:rsidR="00E404A7" w:rsidRPr="00996F4E">
        <w:rPr>
          <w:b/>
          <w:bCs/>
        </w:rPr>
        <w:br/>
      </w:r>
      <w:r w:rsidRPr="00E404A7">
        <w:rPr>
          <w:b/>
          <w:bCs/>
        </w:rPr>
        <w:t>e) dyskusja nad wniesionymi poprawkami i ich przegłosowanie,</w:t>
      </w:r>
      <w:r w:rsidRPr="00E404A7">
        <w:rPr>
          <w:b/>
          <w:bCs/>
        </w:rPr>
        <w:br/>
      </w:r>
      <w:r w:rsidRPr="00E404A7">
        <w:rPr>
          <w:b/>
          <w:bCs/>
        </w:rPr>
        <w:br/>
      </w:r>
      <w:r w:rsidR="00E404A7">
        <w:t xml:space="preserve">Głos zabrała Skarbnik Gminy – Emilia Panek, która przedstawiła propozycje autopoprawek do projektu </w:t>
      </w:r>
      <w:r w:rsidR="00E404A7" w:rsidRPr="000D0B43">
        <w:t>uchwały budżetowej Gminy Łęka Opatowska na 202</w:t>
      </w:r>
      <w:r w:rsidR="00E404A7">
        <w:t>6</w:t>
      </w:r>
      <w:r w:rsidR="00E404A7" w:rsidRPr="000D0B43">
        <w:t xml:space="preserve"> rok</w:t>
      </w:r>
      <w:r w:rsidR="00E404A7">
        <w:t xml:space="preserve">, które stanowią załącznik do niniejszego protokołu. </w:t>
      </w:r>
    </w:p>
    <w:p w14:paraId="7AB3B840" w14:textId="2D2A655A" w:rsidR="00254A65" w:rsidRDefault="00254A65" w:rsidP="00E404A7">
      <w:pPr>
        <w:pStyle w:val="NormalnyWeb"/>
        <w:spacing w:after="240" w:afterAutospacing="0"/>
      </w:pPr>
      <w:r>
        <w:t>Głos zabrała Radna Magdalena Osada, która spytała odnośnie nadwyżki wolnych środków?</w:t>
      </w:r>
    </w:p>
    <w:p w14:paraId="78BB96AC" w14:textId="6EAA8C6D" w:rsidR="00254A65" w:rsidRDefault="00254A65" w:rsidP="00E404A7">
      <w:pPr>
        <w:pStyle w:val="NormalnyWeb"/>
        <w:spacing w:after="240" w:afterAutospacing="0"/>
      </w:pPr>
      <w:r>
        <w:t xml:space="preserve">Odpowiedzi udzieliła Skarbnik Gminy która odpowiedziała, że tak to jest wprowadzone do budżetu. </w:t>
      </w:r>
    </w:p>
    <w:p w14:paraId="31F26D8C" w14:textId="2E2043B5" w:rsidR="00E404A7" w:rsidRDefault="00E404A7" w:rsidP="00E404A7">
      <w:pPr>
        <w:pStyle w:val="NormalnyWeb"/>
        <w:spacing w:after="240" w:afterAutospacing="0"/>
      </w:pPr>
      <w:r>
        <w:t>Wobec braku innych uwag do projektu budżetu na 2026 rok poddano pod głosowanie wprowadzenie poprawek.</w:t>
      </w:r>
    </w:p>
    <w:p w14:paraId="2F7D4ECC" w14:textId="77777777" w:rsidR="00254A65" w:rsidRDefault="00000000" w:rsidP="00E404A7">
      <w:pPr>
        <w:pStyle w:val="NormalnyWeb"/>
        <w:spacing w:after="240" w:afterAutospacing="0"/>
        <w:rPr>
          <w:b/>
          <w:bCs/>
          <w:u w:val="single"/>
        </w:rPr>
      </w:pPr>
      <w:r>
        <w:rPr>
          <w:rStyle w:val="Pogrubienie"/>
          <w:u w:val="single"/>
        </w:rPr>
        <w:t>Wyniki głosowania</w:t>
      </w:r>
      <w:r>
        <w:br/>
        <w:t>ZA: 13, PRZECIW: 0, WSTRZYMUJĘ SIĘ: 0, BRAK GŁOSU: 0, NIEOBECNI: 2</w:t>
      </w:r>
      <w:r>
        <w:br/>
      </w:r>
      <w:r>
        <w:br/>
      </w:r>
      <w:r>
        <w:rPr>
          <w:u w:val="single"/>
        </w:rPr>
        <w:t>Wyniki imienne:</w:t>
      </w:r>
      <w:r>
        <w:br/>
        <w:t>ZA (13)</w:t>
      </w:r>
      <w:r>
        <w:br/>
        <w:t>Adam Gawlik, Wojciech Gruszka, Piotr Jeziorny, Małgorzata Kaczmarzyk, Wojciech Nawrocki, Łukasz Olbrych, Magdalena Osada, Marian Pacyna, Agata Rybak, Mieczysław Skotnik, Katarzyna Szczepańska, Kamil Wesołowski, Ryszard Wierzba</w:t>
      </w:r>
      <w:r>
        <w:br/>
        <w:t>NIEOBECNI (2)</w:t>
      </w:r>
      <w:r>
        <w:br/>
        <w:t>Grzegorz Adamski, Mateusz Sroka</w:t>
      </w:r>
      <w:r>
        <w:br/>
      </w:r>
      <w:r>
        <w:br/>
      </w:r>
      <w:r w:rsidRPr="00E404A7">
        <w:rPr>
          <w:b/>
          <w:bCs/>
        </w:rPr>
        <w:t>f) głosowanie w sprawie uchwały budżetowej Gminy Łęka Opatowska na 2026 rok.</w:t>
      </w:r>
      <w:r w:rsidRPr="00E404A7">
        <w:rPr>
          <w:b/>
          <w:bCs/>
        </w:rPr>
        <w:br/>
      </w:r>
      <w:r>
        <w:br/>
      </w:r>
      <w:r w:rsidR="00E404A7">
        <w:rPr>
          <w:b/>
          <w:u w:val="single"/>
        </w:rPr>
        <w:t>Wobec braku uwag, Rada Gminy w obecności 1</w:t>
      </w:r>
      <w:r w:rsidR="006E7C9A">
        <w:rPr>
          <w:b/>
          <w:u w:val="single"/>
        </w:rPr>
        <w:t>3</w:t>
      </w:r>
      <w:r w:rsidR="00E404A7">
        <w:rPr>
          <w:b/>
          <w:u w:val="single"/>
        </w:rPr>
        <w:t>-tu radnych uczestniczących w posiedzeniu – 1</w:t>
      </w:r>
      <w:r w:rsidR="004E440A">
        <w:rPr>
          <w:b/>
          <w:u w:val="single"/>
        </w:rPr>
        <w:t>3</w:t>
      </w:r>
      <w:r w:rsidR="00E404A7">
        <w:rPr>
          <w:b/>
          <w:u w:val="single"/>
        </w:rPr>
        <w:t xml:space="preserve"> głosami „za”, podjęła uchwałę nr X</w:t>
      </w:r>
      <w:r w:rsidR="006E7C9A">
        <w:rPr>
          <w:b/>
          <w:u w:val="single"/>
        </w:rPr>
        <w:t>XV</w:t>
      </w:r>
      <w:r w:rsidR="00E404A7">
        <w:rPr>
          <w:b/>
          <w:u w:val="single"/>
        </w:rPr>
        <w:t>I</w:t>
      </w:r>
      <w:r w:rsidR="006E7C9A">
        <w:rPr>
          <w:b/>
          <w:u w:val="single"/>
        </w:rPr>
        <w:t>I</w:t>
      </w:r>
      <w:r w:rsidR="00E404A7">
        <w:rPr>
          <w:b/>
          <w:u w:val="single"/>
        </w:rPr>
        <w:t>I/</w:t>
      </w:r>
      <w:r w:rsidR="006E7C9A">
        <w:rPr>
          <w:b/>
          <w:u w:val="single"/>
        </w:rPr>
        <w:t>133</w:t>
      </w:r>
      <w:r w:rsidR="00E404A7">
        <w:rPr>
          <w:b/>
          <w:u w:val="single"/>
        </w:rPr>
        <w:t>/202</w:t>
      </w:r>
      <w:r w:rsidR="006E7C9A">
        <w:rPr>
          <w:b/>
          <w:u w:val="single"/>
        </w:rPr>
        <w:t>6</w:t>
      </w:r>
      <w:r w:rsidR="00E404A7">
        <w:rPr>
          <w:b/>
          <w:u w:val="single"/>
        </w:rPr>
        <w:t xml:space="preserve">  w sprawie </w:t>
      </w:r>
      <w:r w:rsidR="00E404A7" w:rsidRPr="00EA7C6A">
        <w:rPr>
          <w:b/>
          <w:bCs/>
          <w:u w:val="single"/>
        </w:rPr>
        <w:t>uchwały budżetowej Gminy Łęka Opatowska na 202</w:t>
      </w:r>
      <w:r w:rsidR="006E7C9A">
        <w:rPr>
          <w:b/>
          <w:bCs/>
          <w:u w:val="single"/>
        </w:rPr>
        <w:t>6</w:t>
      </w:r>
      <w:r w:rsidR="00E404A7" w:rsidRPr="00EA7C6A">
        <w:rPr>
          <w:b/>
          <w:bCs/>
          <w:u w:val="single"/>
        </w:rPr>
        <w:t xml:space="preserve"> rok</w:t>
      </w:r>
      <w:r w:rsidR="006E7C9A">
        <w:rPr>
          <w:b/>
          <w:bCs/>
          <w:u w:val="single"/>
        </w:rPr>
        <w:t>.</w:t>
      </w:r>
    </w:p>
    <w:p w14:paraId="539CBEA0" w14:textId="6F67F347" w:rsidR="00C63647" w:rsidRDefault="00000000" w:rsidP="00446A66">
      <w:pPr>
        <w:pStyle w:val="NormalnyWeb"/>
        <w:spacing w:after="240" w:afterAutospacing="0"/>
      </w:pPr>
      <w:r>
        <w:rPr>
          <w:rStyle w:val="Pogrubienie"/>
          <w:u w:val="single"/>
        </w:rPr>
        <w:lastRenderedPageBreak/>
        <w:t>Wyniki głosowania</w:t>
      </w:r>
      <w:r>
        <w:br/>
        <w:t>ZA: 13, PRZECIW: 0, WSTRZYMUJĘ SIĘ: 0, BRAK GŁOSU: 0, NIEOBECNI: 2</w:t>
      </w:r>
      <w:r>
        <w:br/>
      </w:r>
      <w:r>
        <w:br/>
      </w:r>
      <w:r>
        <w:rPr>
          <w:u w:val="single"/>
        </w:rPr>
        <w:t>Wyniki imienne:</w:t>
      </w:r>
      <w:r>
        <w:br/>
        <w:t>ZA (13)</w:t>
      </w:r>
      <w:r>
        <w:br/>
        <w:t>Adam Gawlik, Wojciech Gruszka, Piotr Jeziorny, Małgorzata Kaczmarzyk, Wojciech Nawrocki, Łukasz Olbrych, Magdalena Osada, Marian Pacyna, Agata Rybak, Mieczysław Skotnik, Katarzyna Szczepańska, Kamil Wesołowski, Ryszard Wierzba</w:t>
      </w:r>
      <w:r>
        <w:br/>
        <w:t>NIEOBECNI (2)</w:t>
      </w:r>
      <w:r>
        <w:br/>
        <w:t>Grzegorz Adamski, Mateusz Sroka</w:t>
      </w:r>
    </w:p>
    <w:p w14:paraId="7BA06B4D" w14:textId="77777777" w:rsidR="00DB2DA9" w:rsidRPr="00DB2DA9" w:rsidRDefault="00DB2DA9" w:rsidP="00DB2DA9">
      <w:pPr>
        <w:pStyle w:val="NormalnyWeb"/>
        <w:spacing w:after="240" w:afterAutospacing="0"/>
      </w:pPr>
      <w:r w:rsidRPr="00DB2DA9">
        <w:t>Idąc dalej Przewodnicząca Rady Gminy serdecznie pogratulowała Pani Wójt, Pani Skarbnik i pracownikom Urzędu Gminy przyjętego budżetu i życzyła dużo siły i wytrwałości przy realizacji zaplanowanych działań.</w:t>
      </w:r>
    </w:p>
    <w:p w14:paraId="544161C2" w14:textId="23BEA714" w:rsidR="00DB2DA9" w:rsidRPr="00DB2DA9" w:rsidRDefault="00DB2DA9" w:rsidP="00DB2DA9">
      <w:pPr>
        <w:pStyle w:val="NormalnyWeb"/>
        <w:spacing w:after="240" w:afterAutospacing="0"/>
      </w:pPr>
      <w:r w:rsidRPr="00DB2DA9">
        <w:t xml:space="preserve">Następnie głos zabrała Wójt Gminy, która podziękowała Wysokiej Radzie za przyjęcie budżetu na 2026 rok. </w:t>
      </w:r>
      <w:r>
        <w:t>Podkreśliła, iż c</w:t>
      </w:r>
      <w:r w:rsidRPr="00DB2DA9">
        <w:t>ieszy się bardzo</w:t>
      </w:r>
      <w:r>
        <w:t>,</w:t>
      </w:r>
      <w:r w:rsidRPr="00DB2DA9">
        <w:t xml:space="preserve"> że proponowane poprawki zostały zaakceptowane i pozytywnie odebrane. Jest to ważny sygnał, że wszyscy patrzą we wspólnym kierunku i łączy wszystkich troska o potrzeby mieszkańców o dalszy rozwój gminy</w:t>
      </w:r>
      <w:r>
        <w:t xml:space="preserve">. Dodatkowo podziękowała Pani Skarbnik za przygotowanie budżetu, co nie było łatwym zadaniem, Pani Sekretarz, kierownikom, współpracownikom oraz Sołtysom za współpracę. Ma nadzieję, że dalsza współpraca będzie równie owocna i  wspólnie uda się wiele zrobić, na rzecz dalszego rozwoju gminy. </w:t>
      </w:r>
      <w:r w:rsidRPr="00DB2DA9">
        <w:t xml:space="preserve"> </w:t>
      </w:r>
    </w:p>
    <w:p w14:paraId="3292392D" w14:textId="6A169F1F" w:rsidR="00DB2DA9" w:rsidRDefault="00C63647" w:rsidP="00C63647">
      <w:pPr>
        <w:pStyle w:val="NormalnyWeb"/>
        <w:spacing w:after="240" w:afterAutospacing="0"/>
      </w:pPr>
      <w:r>
        <w:t xml:space="preserve">W </w:t>
      </w:r>
      <w:r w:rsidR="001719D5">
        <w:t>czasie</w:t>
      </w:r>
      <w:r>
        <w:t xml:space="preserve"> </w:t>
      </w:r>
      <w:r w:rsidR="00DB2DA9">
        <w:t xml:space="preserve">/2:00:30 minuta transmisji/ </w:t>
      </w:r>
      <w:r>
        <w:t xml:space="preserve">wyszedł z sali obrad Radny Mateusz Sroka. </w:t>
      </w:r>
    </w:p>
    <w:p w14:paraId="21CF8E82" w14:textId="77777777" w:rsidR="00DB2DA9" w:rsidRDefault="00DB2DA9" w:rsidP="00C63647">
      <w:pPr>
        <w:pStyle w:val="NormalnyWeb"/>
        <w:spacing w:after="240" w:afterAutospacing="0"/>
      </w:pPr>
      <w:r>
        <w:t xml:space="preserve">W tym momencie ogłoszono kilkuminutową przerwę. </w:t>
      </w:r>
    </w:p>
    <w:p w14:paraId="33808012" w14:textId="5CA1E526" w:rsidR="00C63647" w:rsidRDefault="00DB2DA9" w:rsidP="00C63647">
      <w:pPr>
        <w:pStyle w:val="NormalnyWeb"/>
        <w:spacing w:after="240" w:afterAutospacing="0"/>
        <w:rPr>
          <w:b/>
          <w:bCs/>
        </w:rPr>
      </w:pPr>
      <w:r>
        <w:t xml:space="preserve">Po przerwie wznowiono obrady. </w:t>
      </w:r>
      <w:r>
        <w:br/>
      </w:r>
      <w:r>
        <w:br/>
      </w:r>
      <w:r w:rsidRPr="004E440A">
        <w:rPr>
          <w:b/>
          <w:bCs/>
        </w:rPr>
        <w:t>8. Podjęcie uchwały w sprawie zatwierdzenia Planu pracy Komisji Rewizyjnej na 2026 rok.</w:t>
      </w:r>
    </w:p>
    <w:p w14:paraId="541E2B5B" w14:textId="3AD587A5" w:rsidR="00C63647" w:rsidRDefault="00C63647" w:rsidP="00C63647">
      <w:pPr>
        <w:pStyle w:val="NormalnyWeb"/>
        <w:spacing w:after="240" w:afterAutospacing="0"/>
        <w:rPr>
          <w:u w:val="single"/>
        </w:rPr>
      </w:pPr>
      <w:r w:rsidRPr="002901D7">
        <w:t>Głos zabrał Przewodniczący Komisji Rewizyjnej</w:t>
      </w:r>
      <w:r>
        <w:t xml:space="preserve"> – Wojciech Gruszka</w:t>
      </w:r>
      <w:r w:rsidRPr="002901D7">
        <w:t xml:space="preserve">, który przedstawił </w:t>
      </w:r>
      <w:r>
        <w:t xml:space="preserve">uchwałę w sprawie </w:t>
      </w:r>
      <w:r w:rsidRPr="002901D7">
        <w:t>plan</w:t>
      </w:r>
      <w:r>
        <w:t>u</w:t>
      </w:r>
      <w:r w:rsidRPr="002901D7">
        <w:t xml:space="preserve"> pracy komisji Rewizyjnej, któr</w:t>
      </w:r>
      <w:r>
        <w:t>a</w:t>
      </w:r>
      <w:r w:rsidRPr="002901D7">
        <w:t xml:space="preserve"> stanowi załącznik do niniejszego protokołu.</w:t>
      </w:r>
      <w:r>
        <w:rPr>
          <w:u w:val="single"/>
        </w:rPr>
        <w:t xml:space="preserve"> </w:t>
      </w:r>
    </w:p>
    <w:p w14:paraId="24722D82" w14:textId="77777777" w:rsidR="00C63647" w:rsidRPr="00D13E25" w:rsidRDefault="00C63647" w:rsidP="00C63647">
      <w:pPr>
        <w:spacing w:before="100" w:beforeAutospacing="1" w:after="240"/>
      </w:pPr>
      <w:r>
        <w:t xml:space="preserve">Wobec braku </w:t>
      </w:r>
      <w:r w:rsidRPr="00D13E25">
        <w:t>pytań i uwag,</w:t>
      </w:r>
      <w:r>
        <w:t xml:space="preserve"> Przewodniczący Rady przeszedł do głosowania nad w/w uchwałą</w:t>
      </w:r>
      <w:r w:rsidRPr="00D13E25">
        <w:t>.</w:t>
      </w:r>
    </w:p>
    <w:p w14:paraId="369B2856" w14:textId="77777777" w:rsidR="00C63647" w:rsidRDefault="00C63647" w:rsidP="00C63647">
      <w:pPr>
        <w:pStyle w:val="NormalnyWeb"/>
      </w:pPr>
      <w:r>
        <w:rPr>
          <w:b/>
          <w:u w:val="single"/>
        </w:rPr>
        <w:t>Idąc dalej</w:t>
      </w:r>
      <w:r w:rsidRPr="00310E70">
        <w:rPr>
          <w:b/>
          <w:u w:val="single"/>
        </w:rPr>
        <w:t>, Rada Gminy w obecności 1</w:t>
      </w:r>
      <w:r>
        <w:rPr>
          <w:b/>
          <w:u w:val="single"/>
        </w:rPr>
        <w:t>2</w:t>
      </w:r>
      <w:r w:rsidRPr="00310E70">
        <w:rPr>
          <w:b/>
          <w:u w:val="single"/>
        </w:rPr>
        <w:t>-tu radnych uczestniczących w posiedzeniu – 1</w:t>
      </w:r>
      <w:r>
        <w:rPr>
          <w:b/>
          <w:u w:val="single"/>
        </w:rPr>
        <w:t>2</w:t>
      </w:r>
      <w:r w:rsidRPr="00310E70">
        <w:rPr>
          <w:b/>
          <w:u w:val="single"/>
        </w:rPr>
        <w:t xml:space="preserve"> głosami „za”, podjęła uchwałę Nr </w:t>
      </w:r>
      <w:r>
        <w:rPr>
          <w:b/>
          <w:u w:val="single"/>
        </w:rPr>
        <w:t>XXVIII</w:t>
      </w:r>
      <w:r w:rsidRPr="00310E70">
        <w:rPr>
          <w:b/>
          <w:u w:val="single"/>
        </w:rPr>
        <w:t>/</w:t>
      </w:r>
      <w:r>
        <w:rPr>
          <w:b/>
          <w:u w:val="single"/>
        </w:rPr>
        <w:t>134</w:t>
      </w:r>
      <w:r w:rsidRPr="00310E70">
        <w:rPr>
          <w:b/>
          <w:u w:val="single"/>
        </w:rPr>
        <w:t>/202</w:t>
      </w:r>
      <w:r>
        <w:rPr>
          <w:b/>
          <w:u w:val="single"/>
        </w:rPr>
        <w:t>5</w:t>
      </w:r>
      <w:r w:rsidRPr="00310E70">
        <w:rPr>
          <w:b/>
          <w:u w:val="single"/>
        </w:rPr>
        <w:t xml:space="preserve"> w </w:t>
      </w:r>
      <w:r>
        <w:rPr>
          <w:b/>
          <w:u w:val="single"/>
        </w:rPr>
        <w:t xml:space="preserve">sprawie </w:t>
      </w:r>
      <w:r w:rsidRPr="002901D7">
        <w:rPr>
          <w:b/>
          <w:bCs/>
          <w:u w:val="single"/>
        </w:rPr>
        <w:t>zatwierdzenia Planu pracy</w:t>
      </w:r>
      <w:r w:rsidRPr="002901D7">
        <w:rPr>
          <w:u w:val="single"/>
        </w:rPr>
        <w:t xml:space="preserve"> </w:t>
      </w:r>
      <w:r w:rsidRPr="002E683D">
        <w:rPr>
          <w:b/>
          <w:bCs/>
          <w:u w:val="single"/>
        </w:rPr>
        <w:t>Komisji Rewizyjnej na 202</w:t>
      </w:r>
      <w:r>
        <w:rPr>
          <w:b/>
          <w:bCs/>
          <w:u w:val="single"/>
        </w:rPr>
        <w:t>6</w:t>
      </w:r>
      <w:r w:rsidRPr="002E683D">
        <w:rPr>
          <w:b/>
          <w:bCs/>
          <w:u w:val="single"/>
        </w:rPr>
        <w:t xml:space="preserve"> rok.</w:t>
      </w:r>
      <w:r w:rsidRPr="002E683D">
        <w:rPr>
          <w:b/>
          <w:bCs/>
          <w:u w:val="single"/>
        </w:rPr>
        <w:br/>
      </w:r>
      <w:r>
        <w:br/>
      </w:r>
      <w:r>
        <w:rPr>
          <w:rStyle w:val="Pogrubienie"/>
          <w:u w:val="single"/>
        </w:rPr>
        <w:t>Wyniki głosowania</w:t>
      </w:r>
      <w:r>
        <w:br/>
        <w:t>ZA: 12, PRZECIW: 0, WSTRZYMUJĘ SIĘ: 0, BRAK GŁOSU: 0, NIEOBECNI: 3</w:t>
      </w:r>
      <w:r>
        <w:br/>
      </w:r>
      <w:r>
        <w:rPr>
          <w:u w:val="single"/>
        </w:rPr>
        <w:t>Wyniki imienne:</w:t>
      </w:r>
      <w:r>
        <w:br/>
        <w:t>ZA (12)</w:t>
      </w:r>
      <w:r>
        <w:br/>
        <w:t>Wojciech Gruszka, Piotr Jeziorny, Małgorzata Kaczmarzyk, Wojciech Nawrocki, Łukasz Olbrych, Magdalena Osada, Marian Pacyna, Agata Rybak, Mieczysław Skotnik, Katarzyna Szczepańska, Kamil Wesołowski, Ryszard Wierzba</w:t>
      </w:r>
      <w:r>
        <w:br/>
      </w:r>
      <w:r>
        <w:lastRenderedPageBreak/>
        <w:t>NIEOBECNI (3)</w:t>
      </w:r>
      <w:r>
        <w:br/>
        <w:t>Grzegorz Adamski, Adam Gawlik, Mateusz Sroka</w:t>
      </w:r>
      <w:r>
        <w:br/>
      </w:r>
      <w:r>
        <w:br/>
      </w:r>
      <w:r w:rsidRPr="00C63647">
        <w:rPr>
          <w:b/>
          <w:bCs/>
        </w:rPr>
        <w:t>9. Sprawozdanie z rocznej działalności Komisji Rewizyjnej.</w:t>
      </w:r>
      <w:r w:rsidRPr="00C63647">
        <w:rPr>
          <w:b/>
          <w:bCs/>
        </w:rPr>
        <w:br/>
      </w:r>
      <w:r>
        <w:br/>
        <w:t>Głos zabrał Przewodniczący Komisji Rewizyjnej – Wojciech Gruszka</w:t>
      </w:r>
      <w:r w:rsidRPr="002901D7">
        <w:t xml:space="preserve">, który przedstawił </w:t>
      </w:r>
      <w:r>
        <w:t>sprawozdanie z rocznej działalności K</w:t>
      </w:r>
      <w:r w:rsidRPr="002901D7">
        <w:t>omisji Rewizyjnej, który stanowi załącznik do niniejszego protokołu.</w:t>
      </w:r>
    </w:p>
    <w:p w14:paraId="75A70752" w14:textId="77777777" w:rsidR="005D7578" w:rsidRDefault="00000000" w:rsidP="001719D5">
      <w:pPr>
        <w:pStyle w:val="NormalnyWeb"/>
        <w:spacing w:after="240" w:afterAutospacing="0"/>
      </w:pPr>
      <w:r w:rsidRPr="00C63647">
        <w:rPr>
          <w:b/>
          <w:bCs/>
        </w:rPr>
        <w:t>10. Informacja o podjętych zarządzeniach w sprawie gospodarowania nieruchomościami oraz sprawozdanie z podjętych czynności z zakresu gospodarki gruntami i realizacji uchwał Rady dotyczących gospodarki nieruchomościami za rok 2025.</w:t>
      </w:r>
      <w:r w:rsidRPr="00C63647">
        <w:br/>
      </w:r>
      <w:r>
        <w:br/>
      </w:r>
      <w:r w:rsidR="00C63647">
        <w:t xml:space="preserve">Głos zabrała Wójt Gminy, która przedstawiła </w:t>
      </w:r>
      <w:r w:rsidR="00C63647" w:rsidRPr="00C63647">
        <w:t>informację o podjętych zarządzeniach w sprawie gospodarowania nieruchomościami oraz sprawozdanie z podjętych czynności z zakresu gospodarki gruntami i realizacji uchwał Rady dotyczących gospodarki nieruchomościami za rok 2025.</w:t>
      </w:r>
      <w:r w:rsidRPr="00C63647">
        <w:br/>
      </w:r>
      <w:r w:rsidRPr="00C63647">
        <w:br/>
      </w:r>
      <w:r w:rsidRPr="00C63647">
        <w:rPr>
          <w:b/>
          <w:bCs/>
        </w:rPr>
        <w:t>11. Informacja za rok 2025 dotycząca roszczeń w przypadku obniżenia wartości nieruchomości, opłaty z tytułu wzrostu wartości nieruchomości (tzw. „opłata planistyczna”) na skutek uchwalenia miejscowego planu zagospodarowania przestrzennego.</w:t>
      </w:r>
      <w:r w:rsidRPr="00C63647">
        <w:rPr>
          <w:b/>
          <w:bCs/>
        </w:rPr>
        <w:br/>
      </w:r>
      <w:r>
        <w:br/>
      </w:r>
      <w:r w:rsidR="00C63647">
        <w:t xml:space="preserve">Głos zabrała Wójt Gminy, która przedstawiła </w:t>
      </w:r>
      <w:r w:rsidR="00C63647" w:rsidRPr="00C63647">
        <w:t>informację</w:t>
      </w:r>
      <w:r w:rsidR="00386164">
        <w:t xml:space="preserve"> </w:t>
      </w:r>
      <w:r w:rsidR="00386164" w:rsidRPr="00386164">
        <w:t>za rok 2025 dotycząca roszczeń w przypadku obniżenia wartości nieruchomości, opłaty z tytułu wzrostu wartości nieruchomości (tzw. „opłata planistyczna”) na skutek uchwalenia miejscowego planu zagospodarowania przestrzennego.</w:t>
      </w:r>
      <w:r w:rsidR="00386164" w:rsidRPr="00386164">
        <w:br/>
      </w:r>
      <w:r>
        <w:br/>
      </w:r>
      <w:r w:rsidRPr="00386164">
        <w:rPr>
          <w:b/>
          <w:bCs/>
        </w:rPr>
        <w:t>12. Interpelacje i zapytania radnych.</w:t>
      </w:r>
      <w:r w:rsidRPr="00386164">
        <w:rPr>
          <w:b/>
          <w:bCs/>
        </w:rPr>
        <w:br/>
      </w:r>
      <w:r w:rsidRPr="00386164">
        <w:rPr>
          <w:b/>
          <w:bCs/>
        </w:rPr>
        <w:br/>
      </w:r>
      <w:r w:rsidR="00386164" w:rsidRPr="00386164">
        <w:t>Brak interpelacji.</w:t>
      </w:r>
      <w:r w:rsidRPr="00386164">
        <w:br/>
      </w:r>
      <w:r w:rsidRPr="00386164">
        <w:rPr>
          <w:b/>
          <w:bCs/>
        </w:rPr>
        <w:br/>
        <w:t>13. Wolne wnioski i informacje.</w:t>
      </w:r>
      <w:r w:rsidRPr="00386164">
        <w:rPr>
          <w:b/>
          <w:bCs/>
        </w:rPr>
        <w:br/>
      </w:r>
      <w:r w:rsidRPr="00386164">
        <w:rPr>
          <w:b/>
          <w:bCs/>
        </w:rPr>
        <w:br/>
      </w:r>
      <w:r>
        <w:rPr>
          <w:b/>
          <w:bCs/>
          <w:u w:val="single"/>
        </w:rPr>
        <w:t>W dyskusji wzięli udział:</w:t>
      </w:r>
      <w:r>
        <w:br/>
        <w:t>Zdzisław Kupczak</w:t>
      </w:r>
      <w:r w:rsidR="009902CB">
        <w:t xml:space="preserve"> </w:t>
      </w:r>
      <w:r w:rsidR="00F24584">
        <w:t>w</w:t>
      </w:r>
      <w:r w:rsidR="009902CB" w:rsidRPr="00F24584">
        <w:t xml:space="preserve"> imieniu swoim i mieszkańców Lipia podziękował Pani Wójt i Radzie Gminy za zabezpieczone pieniądze na remont drogi</w:t>
      </w:r>
      <w:r w:rsidR="00DB1F64">
        <w:t>.</w:t>
      </w:r>
      <w:r w:rsidR="009902CB" w:rsidRPr="00F24584">
        <w:t xml:space="preserve"> </w:t>
      </w:r>
    </w:p>
    <w:p w14:paraId="4B575404" w14:textId="77777777" w:rsidR="005D7578" w:rsidRDefault="00DB1F64" w:rsidP="001719D5">
      <w:pPr>
        <w:pStyle w:val="NormalnyWeb"/>
        <w:spacing w:after="240" w:afterAutospacing="0"/>
      </w:pPr>
      <w:r>
        <w:t xml:space="preserve">Następnie </w:t>
      </w:r>
      <w:r w:rsidR="005D7578">
        <w:t xml:space="preserve">Wójt Gminy - </w:t>
      </w:r>
      <w:r w:rsidR="00000000">
        <w:t>Karolina Goj</w:t>
      </w:r>
      <w:r w:rsidR="009902CB">
        <w:t xml:space="preserve"> powiedziała, że rok 2026 rozpoczął się bardzo intensywnie, był to czas wzmożonej pracy nad wnioskami i projektami, które wymagają zaangażowania i współpracy. </w:t>
      </w:r>
      <w:r w:rsidR="00F24584">
        <w:t>Powiedziała również, że d</w:t>
      </w:r>
      <w:r w:rsidR="009902CB">
        <w:t xml:space="preserve">nia 27 stycznia </w:t>
      </w:r>
      <w:r w:rsidR="00F24584">
        <w:t>o</w:t>
      </w:r>
      <w:r w:rsidR="009902CB">
        <w:t>publikowano wyniki naboru do programu „Miejsce Pamięci i Trwałe Upamiętnienie w Kraju 2026”</w:t>
      </w:r>
      <w:r w:rsidR="00F24584">
        <w:t>. O</w:t>
      </w:r>
      <w:r w:rsidR="009902CB">
        <w:t>trzyma</w:t>
      </w:r>
      <w:r w:rsidR="00F24584">
        <w:t>no</w:t>
      </w:r>
      <w:r w:rsidR="009902CB">
        <w:t xml:space="preserve"> dofinansowanie w </w:t>
      </w:r>
      <w:r w:rsidR="00200F82">
        <w:t>kwocie</w:t>
      </w:r>
      <w:r w:rsidR="009902CB">
        <w:t xml:space="preserve">  </w:t>
      </w:r>
      <w:r w:rsidR="00200F82">
        <w:t xml:space="preserve">40 509 złotych na realizację zadania „ Renowacja Pomnika </w:t>
      </w:r>
      <w:r w:rsidR="00F24584">
        <w:t>k</w:t>
      </w:r>
      <w:r w:rsidR="00200F82">
        <w:t xml:space="preserve">u </w:t>
      </w:r>
      <w:r w:rsidR="00F24584">
        <w:t>c</w:t>
      </w:r>
      <w:r w:rsidR="00200F82">
        <w:t xml:space="preserve">zci Poległych </w:t>
      </w:r>
      <w:r w:rsidR="00F24584">
        <w:t>m</w:t>
      </w:r>
      <w:r w:rsidR="00200F82">
        <w:t>ieszkańców Gminy Łęka Opatowska</w:t>
      </w:r>
      <w:r w:rsidR="00F24584">
        <w:t xml:space="preserve"> podczas wojny 1914 – 1921 o niepodległość</w:t>
      </w:r>
      <w:r w:rsidR="00200F82">
        <w:t xml:space="preserve"> </w:t>
      </w:r>
      <w:r w:rsidR="00F24584">
        <w:t>Ojczyzny”. To dofinansowanie otrzymano w ubiegłym roku, ale nie było możliwości dokończenia go, więc umowa była unieważniona i złożono nowy wniosek, dzięki czemu udało się pozyskać większą dotację, a całkowita wartość tego zadania wynosi ponad 53</w:t>
      </w:r>
      <w:r w:rsidR="00CF7C90">
        <w:t xml:space="preserve"> </w:t>
      </w:r>
      <w:r w:rsidR="00F24584">
        <w:t xml:space="preserve">000 złotych. Obecnie jest realizowany m. in. projekt „Aktywizacja Mieszkańców Gminy Łęka Opatowska”, który jest realizowany w ramach programu Fundusze Europejskie dla </w:t>
      </w:r>
      <w:r w:rsidR="00F24584">
        <w:lastRenderedPageBreak/>
        <w:t xml:space="preserve">Wielkopolski współfinansowany </w:t>
      </w:r>
      <w:r w:rsidR="00D55C95">
        <w:t>w ramach</w:t>
      </w:r>
      <w:r w:rsidR="00F24584">
        <w:t xml:space="preserve"> Europejski</w:t>
      </w:r>
      <w:r w:rsidR="00D55C95">
        <w:t>ch</w:t>
      </w:r>
      <w:r w:rsidR="00F24584">
        <w:t xml:space="preserve"> Funduszy Społecznych</w:t>
      </w:r>
      <w:r w:rsidR="00D55C95">
        <w:t>. Wartość zadania wynosi 136</w:t>
      </w:r>
      <w:r w:rsidR="00CF7C90">
        <w:t xml:space="preserve"> </w:t>
      </w:r>
      <w:r w:rsidR="00D55C95">
        <w:t>200 złotych. W ramach tego projektu realizowane są zajęcia, warsztaty kulinarne, warsztaty z zakresu samoobrony</w:t>
      </w:r>
      <w:r w:rsidR="00CF7C90">
        <w:t xml:space="preserve"> czy</w:t>
      </w:r>
      <w:r w:rsidR="00D55C95">
        <w:t xml:space="preserve"> tworzenia kosmetyków. Odbył się również jeden wyjazd na jarmark, kolejny wyjazd będzie na basen. Odbędzie się również rajd rowerowy na terenie Gminy Łęka Opatowska. Te zajęcia cieszą się zainteresowaniem wśród mieszkańców, którzy chętnie biorą w nich udział. Kolejny projekt realizowany przez Gminę Łęka Opatowska dotyczy wsparcia osób starszych oraz poprawy dostępu do usług społecznych w środowisku lokalnym i jest to projekt </w:t>
      </w:r>
      <w:r w:rsidR="00A13C7D">
        <w:t>„</w:t>
      </w:r>
      <w:r w:rsidR="00D55C95">
        <w:t>Wielkopolskie Telecentrum Opieki</w:t>
      </w:r>
      <w:r w:rsidR="00A13C7D">
        <w:t>”</w:t>
      </w:r>
      <w:r w:rsidR="00D55C95">
        <w:t>, który będzie realizowany przez Gminny Ośrodek Pomocy Społecznej</w:t>
      </w:r>
      <w:r>
        <w:t>.</w:t>
      </w:r>
      <w:r w:rsidR="00000000">
        <w:br/>
      </w:r>
      <w:r>
        <w:t>Kolejno głos zabrała</w:t>
      </w:r>
      <w:r w:rsidR="00000000">
        <w:t xml:space="preserve"> Lucyna Kasprzak</w:t>
      </w:r>
      <w:r>
        <w:t>, która</w:t>
      </w:r>
      <w:r w:rsidR="00D55C95">
        <w:t xml:space="preserve"> powiedziała, że na str</w:t>
      </w:r>
      <w:r w:rsidR="00A13C7D">
        <w:t>o</w:t>
      </w:r>
      <w:r w:rsidR="00D55C95">
        <w:t>nach</w:t>
      </w:r>
      <w:r w:rsidR="00A13C7D">
        <w:t xml:space="preserve"> Gminy i Gminnego Ośrodka Pomocy Społecznej</w:t>
      </w:r>
      <w:r w:rsidR="00D55C95">
        <w:t xml:space="preserve"> pojawią się informacje</w:t>
      </w:r>
      <w:r w:rsidR="00CF7C90">
        <w:t xml:space="preserve"> na ten temat</w:t>
      </w:r>
      <w:r>
        <w:t>.</w:t>
      </w:r>
      <w:r w:rsidR="00000000">
        <w:br/>
      </w:r>
      <w:r w:rsidR="005D7578">
        <w:t xml:space="preserve">Wójt Gminy </w:t>
      </w:r>
      <w:r w:rsidR="00000000">
        <w:t>Karolina Goj</w:t>
      </w:r>
      <w:r w:rsidR="00A13C7D">
        <w:t xml:space="preserve"> </w:t>
      </w:r>
      <w:r>
        <w:t>do</w:t>
      </w:r>
      <w:r w:rsidR="00A13C7D">
        <w:t>powiedziała, że realizacja tego programu to 30 miesięcy i wartość całkowita tego projektu wynosi  ponad 510</w:t>
      </w:r>
      <w:r w:rsidR="00CF7C90">
        <w:t xml:space="preserve"> </w:t>
      </w:r>
      <w:r w:rsidR="00A13C7D">
        <w:t xml:space="preserve">000 złotych. Od 1 lutego Gmina będzie również realizować projekt „Wielkie Możliwości Małego Człowieka. Poprawa jakości edukacji </w:t>
      </w:r>
      <w:r w:rsidR="00CF7C90">
        <w:t>p</w:t>
      </w:r>
      <w:r w:rsidR="00A13C7D">
        <w:t>rzedszkolnej w Gminie Łęka Opatowska”, który jest realizowany w ramach programu Fundusze Europejskie dla Wielkopolski, a całkowita wartość projektu wynosi 241</w:t>
      </w:r>
      <w:r w:rsidR="00CF7C90">
        <w:t xml:space="preserve"> </w:t>
      </w:r>
      <w:r w:rsidR="00A13C7D">
        <w:t>221,75 złotych</w:t>
      </w:r>
      <w:r w:rsidR="00D843CB">
        <w:t>. Projekt będzie realizowany od 1 lutego 2026 do 30 czerwca 2027 roku, skierowany jest do dzieci uczęszczających do przedszkoli na terenie naszej Gminy. W ramach projektu zaplanowano dodatkowe zajęcia edukacyjne i specjalistyczne dla dzieci, doposażenie placówek wychowania przedszkolnego, rozwój kompetencji kluczowych dzieci</w:t>
      </w:r>
      <w:r w:rsidR="00CF7C90">
        <w:t xml:space="preserve"> czy</w:t>
      </w:r>
      <w:r w:rsidR="00D843CB">
        <w:t xml:space="preserve"> szkolenia dla nauczycieli.  Wójt </w:t>
      </w:r>
      <w:r w:rsidR="005D7578">
        <w:t xml:space="preserve">Gminy </w:t>
      </w:r>
      <w:r w:rsidR="00D843CB">
        <w:t xml:space="preserve">powiedziała również, że są w trakcie </w:t>
      </w:r>
      <w:r w:rsidR="005631E9">
        <w:t>przygotowywania</w:t>
      </w:r>
      <w:r w:rsidR="00D843CB">
        <w:t xml:space="preserve"> </w:t>
      </w:r>
      <w:r w:rsidR="005631E9">
        <w:t>Strategii Rozwoju Gminy Łęka Opatowska</w:t>
      </w:r>
      <w:r>
        <w:t xml:space="preserve"> oraz, że</w:t>
      </w:r>
      <w:r w:rsidR="005631E9">
        <w:t xml:space="preserve"> kończą się prace związane z remontem posterunku policji w Opatowie. </w:t>
      </w:r>
      <w:r>
        <w:t>Przekazała również, że z</w:t>
      </w:r>
      <w:r w:rsidR="005631E9">
        <w:t>łożono kilka wniosków o dofinansowanie projektów, skierowanych do uczniów szkół podstawowych. Termin realizacji to 1 września jeśli otrzyma</w:t>
      </w:r>
      <w:r>
        <w:t xml:space="preserve"> gmina</w:t>
      </w:r>
      <w:r w:rsidR="005631E9">
        <w:t xml:space="preserve"> te dofinansowania. Są to zajęcia pozalekcyjne, wyjazdy na basen kółka teatralne, zajęcia z robotyki, zajęcia z języka angielskiego czy zakup pomocy naukowej dla uczniów. Przygotowywane są kolejne wnioski do „Pięknieje Wielkopolska Wieś”</w:t>
      </w:r>
      <w:r>
        <w:t xml:space="preserve"> na dwa projekty, budowa wiaty rekreacyjnej w Trzebieniu, modernizacja instalacji centralnego ogrzewania poprzez wymianę źródła ciepła na proekologiczne w budynku OSP Piaski. Błękitno zielone inicjatywy dla Wielkopolski, tutaj będzie składany wniosek na zielone serce przedszkola w Opatowie</w:t>
      </w:r>
      <w:r w:rsidR="00CF7C90">
        <w:t>. E</w:t>
      </w:r>
      <w:r>
        <w:t>dukacja ekologiczna, konkursy, warsztaty i inne działania upowszechniające wiedzę ekologiczną będą realizowane.</w:t>
      </w:r>
      <w:r w:rsidR="007E58B3">
        <w:t xml:space="preserve"> Jest również tworzony projekt o wparcie osób z niepełnosprawnościami, który zakłada zakup </w:t>
      </w:r>
      <w:proofErr w:type="spellStart"/>
      <w:r w:rsidR="007E58B3">
        <w:t>schodołazu</w:t>
      </w:r>
      <w:proofErr w:type="spellEnd"/>
      <w:r w:rsidR="007E58B3">
        <w:t xml:space="preserve"> do Sali sportowej w Łęce Opatowskiej.</w:t>
      </w:r>
    </w:p>
    <w:p w14:paraId="3A514D8A" w14:textId="77777777" w:rsidR="005D7578" w:rsidRDefault="00D843CB" w:rsidP="001719D5">
      <w:pPr>
        <w:pStyle w:val="NormalnyWeb"/>
        <w:spacing w:after="240" w:afterAutospacing="0"/>
      </w:pPr>
      <w:r>
        <w:br/>
      </w:r>
      <w:r w:rsidR="007E58B3">
        <w:t>Następnie głos zabrał</w:t>
      </w:r>
      <w:r w:rsidR="00000000">
        <w:t xml:space="preserve"> Wojciech Nawrocki</w:t>
      </w:r>
      <w:r w:rsidR="007E58B3">
        <w:t>, który spytał się o wóz strażacki dla Opatowa.</w:t>
      </w:r>
      <w:r w:rsidR="00000000">
        <w:br/>
      </w:r>
    </w:p>
    <w:p w14:paraId="58CD4565" w14:textId="77777777" w:rsidR="005D7578" w:rsidRDefault="005D7578" w:rsidP="001719D5">
      <w:pPr>
        <w:pStyle w:val="NormalnyWeb"/>
        <w:spacing w:after="240" w:afterAutospacing="0"/>
      </w:pPr>
      <w:r>
        <w:t xml:space="preserve">Wójt Gminy - </w:t>
      </w:r>
      <w:r w:rsidR="00000000">
        <w:t>Karolina Goj</w:t>
      </w:r>
      <w:r w:rsidR="007E58B3">
        <w:t xml:space="preserve"> odpowiedziała, że 5 stycznia było spotkanie, wykonawca miał opisać równorzędne zastosowani</w:t>
      </w:r>
      <w:r w:rsidR="00790D8A">
        <w:t>e</w:t>
      </w:r>
      <w:r w:rsidR="007E58B3">
        <w:t xml:space="preserve">. Przesłano jego wyjaśnienie rzeczoznawcy, który ma sporządzić opinię. </w:t>
      </w:r>
    </w:p>
    <w:p w14:paraId="38C38B66" w14:textId="77777777" w:rsidR="005D7578" w:rsidRDefault="00000000" w:rsidP="001719D5">
      <w:pPr>
        <w:pStyle w:val="NormalnyWeb"/>
        <w:spacing w:after="240" w:afterAutospacing="0"/>
      </w:pPr>
      <w:r>
        <w:t>Marek Kowalski</w:t>
      </w:r>
      <w:r w:rsidR="007E58B3">
        <w:t xml:space="preserve"> powiedział, że cieszy się renowacją pomnika na </w:t>
      </w:r>
      <w:r w:rsidR="00790D8A">
        <w:t>c</w:t>
      </w:r>
      <w:r w:rsidR="007E58B3">
        <w:t>mentarzu w Opatowie. Poinformował</w:t>
      </w:r>
      <w:r w:rsidR="00CF7C90">
        <w:t xml:space="preserve"> także</w:t>
      </w:r>
      <w:r w:rsidR="007E58B3">
        <w:t xml:space="preserve">, że trwa nabór do 2 lutego </w:t>
      </w:r>
      <w:r w:rsidR="005D7578">
        <w:t xml:space="preserve">br. </w:t>
      </w:r>
      <w:r w:rsidR="00790D8A">
        <w:t>do</w:t>
      </w:r>
      <w:r w:rsidR="007E58B3">
        <w:t xml:space="preserve"> konkursu na najsmaczniejszy  pączek w powiecie kępińskim.</w:t>
      </w:r>
      <w:r w:rsidR="00CF7C90">
        <w:t xml:space="preserve"> Spytał również jak wygląda rewitalizacja w na terenie Gminy</w:t>
      </w:r>
      <w:r w:rsidR="00790D8A">
        <w:t>.</w:t>
      </w:r>
    </w:p>
    <w:p w14:paraId="4A6BFAA0" w14:textId="77777777" w:rsidR="005D7578" w:rsidRDefault="005D7578" w:rsidP="001719D5">
      <w:pPr>
        <w:pStyle w:val="NormalnyWeb"/>
        <w:spacing w:after="240" w:afterAutospacing="0"/>
      </w:pPr>
      <w:r>
        <w:t xml:space="preserve">Wójt Gminy - </w:t>
      </w:r>
      <w:r w:rsidR="00000000">
        <w:t>Karolina Goj</w:t>
      </w:r>
      <w:r w:rsidR="007E58B3">
        <w:t xml:space="preserve"> </w:t>
      </w:r>
      <w:r w:rsidR="00CF7C90">
        <w:t xml:space="preserve">odpowiedziała, że ten program został uchwalony w ubiegłym roku i będą się starać o dofinansowania, jeśli będzie okazja. </w:t>
      </w:r>
    </w:p>
    <w:p w14:paraId="48566605" w14:textId="77777777" w:rsidR="005D7578" w:rsidRDefault="00000000" w:rsidP="001719D5">
      <w:pPr>
        <w:pStyle w:val="NormalnyWeb"/>
        <w:spacing w:after="240" w:afterAutospacing="0"/>
      </w:pPr>
      <w:r>
        <w:lastRenderedPageBreak/>
        <w:t>Mieczysław Skotnik</w:t>
      </w:r>
      <w:r w:rsidR="00CF7C90">
        <w:t xml:space="preserve"> spytał o</w:t>
      </w:r>
      <w:r w:rsidR="005D7578">
        <w:t xml:space="preserve">dnośnie </w:t>
      </w:r>
      <w:r w:rsidR="00CF7C90">
        <w:t xml:space="preserve">utworzenie komisji </w:t>
      </w:r>
      <w:r w:rsidR="005D7578">
        <w:t xml:space="preserve">w kwestii </w:t>
      </w:r>
      <w:r w:rsidR="00CF7C90">
        <w:t>rewitalizacji.</w:t>
      </w:r>
    </w:p>
    <w:p w14:paraId="5A00E9C5" w14:textId="59DFAF61" w:rsidR="005D7578" w:rsidRDefault="005D7578" w:rsidP="001719D5">
      <w:pPr>
        <w:pStyle w:val="NormalnyWeb"/>
        <w:spacing w:after="240" w:afterAutospacing="0"/>
      </w:pPr>
      <w:r>
        <w:t xml:space="preserve">Wójt Gminy - </w:t>
      </w:r>
      <w:r w:rsidR="00000000">
        <w:t>Karolina Goj</w:t>
      </w:r>
      <w:r w:rsidR="00CF7C90">
        <w:t xml:space="preserve"> odpowiedziała, że będzie ona wkrótce utworzona. </w:t>
      </w:r>
    </w:p>
    <w:p w14:paraId="42AB5414" w14:textId="2FF36CEE" w:rsidR="001719D5" w:rsidRDefault="00CF7C90" w:rsidP="001719D5">
      <w:pPr>
        <w:pStyle w:val="NormalnyWeb"/>
        <w:spacing w:after="240" w:afterAutospacing="0"/>
      </w:pPr>
      <w:r>
        <w:t xml:space="preserve">Na koniec </w:t>
      </w:r>
      <w:r w:rsidR="005D7578">
        <w:t xml:space="preserve">Wójt Gminy </w:t>
      </w:r>
      <w:r>
        <w:t>zaprosiła wszystkich samorządowców na XI turniej tenisa stołowego na sali sportowej</w:t>
      </w:r>
      <w:r w:rsidR="006000AF">
        <w:t xml:space="preserve"> w Łęce Opatowskiej.</w:t>
      </w:r>
      <w:r w:rsidR="00000000">
        <w:br/>
      </w:r>
      <w:r w:rsidR="00000000">
        <w:br/>
      </w:r>
      <w:r w:rsidR="00000000" w:rsidRPr="00C63647">
        <w:rPr>
          <w:b/>
          <w:bCs/>
        </w:rPr>
        <w:t>14. Zakończenie obrad XXVIII Sesji Rady Gminy.</w:t>
      </w:r>
      <w:r w:rsidR="00000000" w:rsidRPr="00C63647">
        <w:rPr>
          <w:b/>
          <w:bCs/>
        </w:rPr>
        <w:br/>
      </w:r>
      <w:r w:rsidR="00000000">
        <w:br/>
      </w:r>
      <w:r w:rsidR="001719D5">
        <w:t> </w:t>
      </w:r>
      <w:bookmarkStart w:id="2" w:name="_Hlk162365150"/>
      <w:r w:rsidR="001719D5" w:rsidRPr="00865337">
        <w:t>Wobec zrealizowanego porządku obrad Przewodnicząc</w:t>
      </w:r>
      <w:r w:rsidR="001719D5">
        <w:t>a</w:t>
      </w:r>
      <w:r w:rsidR="001719D5" w:rsidRPr="00865337">
        <w:t xml:space="preserve"> Rady o godz. </w:t>
      </w:r>
      <w:r w:rsidR="001719D5">
        <w:t>11</w:t>
      </w:r>
      <w:r w:rsidR="001719D5" w:rsidRPr="00865337">
        <w:t>.</w:t>
      </w:r>
      <w:r w:rsidR="001719D5">
        <w:t>47</w:t>
      </w:r>
      <w:r w:rsidR="001719D5" w:rsidRPr="00865337">
        <w:t xml:space="preserve"> zamkn</w:t>
      </w:r>
      <w:r w:rsidR="001719D5">
        <w:t>ę</w:t>
      </w:r>
      <w:r w:rsidR="001719D5" w:rsidRPr="00865337">
        <w:t>ł</w:t>
      </w:r>
      <w:r w:rsidR="001719D5">
        <w:t>a</w:t>
      </w:r>
      <w:r w:rsidR="001719D5" w:rsidRPr="00865337">
        <w:t xml:space="preserve"> obrady </w:t>
      </w:r>
      <w:r w:rsidR="001719D5">
        <w:t xml:space="preserve">XXVIII </w:t>
      </w:r>
      <w:r w:rsidR="001719D5" w:rsidRPr="00865337">
        <w:t>sesji Rady Gminy Łęka Opatowska</w:t>
      </w:r>
      <w:r w:rsidR="001719D5">
        <w:t>.</w:t>
      </w:r>
    </w:p>
    <w:bookmarkEnd w:id="2"/>
    <w:p w14:paraId="41C567D2" w14:textId="77777777" w:rsidR="001719D5" w:rsidRDefault="001719D5" w:rsidP="001719D5">
      <w:pPr>
        <w:pStyle w:val="NormalnyWeb"/>
        <w:ind w:left="4248"/>
        <w:jc w:val="center"/>
      </w:pPr>
      <w:r>
        <w:t>Przewodnicząca</w:t>
      </w:r>
      <w:r>
        <w:br/>
        <w:t>Rady Gminy Łęka Opatowska</w:t>
      </w:r>
    </w:p>
    <w:p w14:paraId="4D2CB3FD" w14:textId="28A6B224" w:rsidR="001719D5" w:rsidRDefault="001719D5" w:rsidP="001719D5">
      <w:pPr>
        <w:pStyle w:val="NormalnyWeb"/>
        <w:ind w:left="4248"/>
        <w:jc w:val="center"/>
      </w:pPr>
      <w:r>
        <w:t xml:space="preserve">Katarzyna Szczepańska </w:t>
      </w:r>
    </w:p>
    <w:p w14:paraId="033BC77B" w14:textId="295C0C16" w:rsidR="008F3770" w:rsidRDefault="008F3770" w:rsidP="001719D5">
      <w:pPr>
        <w:pStyle w:val="NormalnyWeb"/>
        <w:spacing w:after="240" w:afterAutospacing="0"/>
      </w:pPr>
    </w:p>
    <w:p w14:paraId="3AE0BD34" w14:textId="77777777" w:rsidR="008F3770" w:rsidRDefault="00000000" w:rsidP="001719D5">
      <w:pPr>
        <w:pStyle w:val="NormalnyWeb"/>
        <w:ind w:left="4248"/>
        <w:jc w:val="center"/>
      </w:pPr>
      <w:r>
        <w:t> </w:t>
      </w:r>
    </w:p>
    <w:p w14:paraId="5AC75A8B" w14:textId="77777777" w:rsidR="008F3770" w:rsidRDefault="00000000">
      <w:pPr>
        <w:pStyle w:val="NormalnyWeb"/>
      </w:pPr>
      <w:r>
        <w:br/>
        <w:t>Przygotował(a): Renata Woźnica</w:t>
      </w:r>
    </w:p>
    <w:p w14:paraId="2CE95A7E" w14:textId="77777777" w:rsidR="008F3770" w:rsidRDefault="00000000">
      <w:pPr>
        <w:rPr>
          <w:rFonts w:eastAsia="Times New Roman"/>
        </w:rPr>
      </w:pPr>
      <w:r>
        <w:rPr>
          <w:rFonts w:eastAsia="Times New Roman"/>
        </w:rPr>
        <w:pict w14:anchorId="59E66AED">
          <v:rect id="_x0000_i1025" style="width:0;height:1.5pt" o:hralign="center" o:hrstd="t" o:hr="t" fillcolor="#a0a0a0" stroked="f"/>
        </w:pict>
      </w:r>
    </w:p>
    <w:p w14:paraId="0F415F01" w14:textId="77777777" w:rsidR="003011F7" w:rsidRDefault="00000000">
      <w:pPr>
        <w:rPr>
          <w:rFonts w:eastAsia="Times New Roman"/>
        </w:rPr>
      </w:pPr>
      <w:r>
        <w:rPr>
          <w:rFonts w:ascii="Arial" w:eastAsia="Times New Roman" w:hAnsi="Arial" w:cs="Arial"/>
          <w:sz w:val="15"/>
          <w:szCs w:val="15"/>
        </w:rPr>
        <w:t>Przygotowano przy pomocy programu eSesja.pl</w:t>
      </w:r>
      <w:r>
        <w:rPr>
          <w:rFonts w:eastAsia="Times New Roman"/>
        </w:rPr>
        <w:t xml:space="preserve"> </w:t>
      </w:r>
    </w:p>
    <w:sectPr w:rsidR="003011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32E74"/>
    <w:multiLevelType w:val="hybridMultilevel"/>
    <w:tmpl w:val="8384E7B6"/>
    <w:lvl w:ilvl="0" w:tplc="C646028C">
      <w:start w:val="1"/>
      <w:numFmt w:val="decimal"/>
      <w:lvlText w:val="%1."/>
      <w:lvlJc w:val="left"/>
      <w:pPr>
        <w:tabs>
          <w:tab w:val="num" w:pos="360"/>
        </w:tabs>
        <w:ind w:left="360" w:hanging="360"/>
      </w:pPr>
      <w:rPr>
        <w:rFonts w:hint="default"/>
        <w:color w:val="auto"/>
      </w:rPr>
    </w:lvl>
    <w:lvl w:ilvl="1" w:tplc="12AC95D8">
      <w:start w:val="1"/>
      <w:numFmt w:val="decimal"/>
      <w:lvlText w:val="%2)"/>
      <w:lvlJc w:val="left"/>
      <w:pPr>
        <w:tabs>
          <w:tab w:val="num" w:pos="720"/>
        </w:tabs>
        <w:ind w:left="720" w:hanging="360"/>
      </w:pPr>
      <w:rPr>
        <w:rFonts w:ascii="Arial" w:eastAsia="Times New Roman" w:hAnsi="Arial" w:cs="Arial" w:hint="default"/>
      </w:rPr>
    </w:lvl>
    <w:lvl w:ilvl="2" w:tplc="04150001">
      <w:start w:val="1"/>
      <w:numFmt w:val="bullet"/>
      <w:lvlText w:val=""/>
      <w:lvlJc w:val="left"/>
      <w:pPr>
        <w:tabs>
          <w:tab w:val="num" w:pos="1620"/>
        </w:tabs>
        <w:ind w:left="1620" w:hanging="360"/>
      </w:pPr>
      <w:rPr>
        <w:rFonts w:ascii="Symbol" w:hAnsi="Symbol" w:hint="default"/>
      </w:rPr>
    </w:lvl>
    <w:lvl w:ilvl="3" w:tplc="1B0CF154">
      <w:start w:val="1"/>
      <w:numFmt w:val="lowerLetter"/>
      <w:lvlText w:val="%4)"/>
      <w:lvlJc w:val="left"/>
      <w:pPr>
        <w:tabs>
          <w:tab w:val="num" w:pos="2160"/>
        </w:tabs>
        <w:ind w:left="2160" w:hanging="360"/>
      </w:pPr>
      <w:rPr>
        <w:rFonts w:hint="default"/>
      </w:r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num w:numId="1" w16cid:durableId="853418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B8"/>
    <w:rsid w:val="00005361"/>
    <w:rsid w:val="000F6393"/>
    <w:rsid w:val="001719D5"/>
    <w:rsid w:val="00200F82"/>
    <w:rsid w:val="002122D3"/>
    <w:rsid w:val="00254A65"/>
    <w:rsid w:val="003011F7"/>
    <w:rsid w:val="00301228"/>
    <w:rsid w:val="00386164"/>
    <w:rsid w:val="00446A66"/>
    <w:rsid w:val="004648B8"/>
    <w:rsid w:val="004A4165"/>
    <w:rsid w:val="004E440A"/>
    <w:rsid w:val="005631E9"/>
    <w:rsid w:val="005D7578"/>
    <w:rsid w:val="006000AF"/>
    <w:rsid w:val="00600216"/>
    <w:rsid w:val="00661D16"/>
    <w:rsid w:val="006E7C9A"/>
    <w:rsid w:val="0074140E"/>
    <w:rsid w:val="00790D8A"/>
    <w:rsid w:val="007E58B3"/>
    <w:rsid w:val="008F3770"/>
    <w:rsid w:val="009902CB"/>
    <w:rsid w:val="00A13C7D"/>
    <w:rsid w:val="00C63647"/>
    <w:rsid w:val="00CF7C90"/>
    <w:rsid w:val="00D55C95"/>
    <w:rsid w:val="00D843CB"/>
    <w:rsid w:val="00DB1F64"/>
    <w:rsid w:val="00DB2DA9"/>
    <w:rsid w:val="00DF2C87"/>
    <w:rsid w:val="00E324FF"/>
    <w:rsid w:val="00E404A7"/>
    <w:rsid w:val="00F245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1A48B"/>
  <w15:chartTrackingRefBased/>
  <w15:docId w15:val="{F2107160-5891-4557-B2FD-2796F0DE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eastAsiaTheme="minorEastAsi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pPr>
      <w:spacing w:before="100" w:beforeAutospacing="1" w:after="100" w:afterAutospacing="1"/>
    </w:pPr>
  </w:style>
  <w:style w:type="paragraph" w:styleId="NormalnyWeb">
    <w:name w:val="Normal (Web)"/>
    <w:basedOn w:val="Normalny"/>
    <w:uiPriority w:val="99"/>
    <w:unhideWhenUsed/>
    <w:pPr>
      <w:spacing w:before="100" w:beforeAutospacing="1" w:after="100" w:afterAutospacing="1"/>
    </w:pPr>
  </w:style>
  <w:style w:type="character" w:styleId="Pogrubienie">
    <w:name w:val="Strong"/>
    <w:basedOn w:val="Domylnaczcionkaakapitu"/>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2695</Words>
  <Characters>16173</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Protokół z posiedzenia</vt:lpstr>
    </vt:vector>
  </TitlesOfParts>
  <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z posiedzenia</dc:title>
  <dc:subject/>
  <dc:creator>office_ug3</dc:creator>
  <cp:keywords/>
  <dc:description/>
  <cp:lastModifiedBy>office_ug3</cp:lastModifiedBy>
  <cp:revision>2</cp:revision>
  <cp:lastPrinted>2026-02-26T06:56:00Z</cp:lastPrinted>
  <dcterms:created xsi:type="dcterms:W3CDTF">2026-02-26T06:57:00Z</dcterms:created>
  <dcterms:modified xsi:type="dcterms:W3CDTF">2026-02-26T06:57:00Z</dcterms:modified>
</cp:coreProperties>
</file>